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F0" w:rsidRDefault="00471FF0">
      <w:pPr>
        <w:spacing w:before="10"/>
        <w:rPr>
          <w:i/>
          <w:sz w:val="12"/>
        </w:rPr>
      </w:pPr>
      <w:bookmarkStart w:id="0" w:name="_GoBack"/>
      <w:bookmarkEnd w:id="0"/>
    </w:p>
    <w:p w:rsidR="00471FF0" w:rsidRPr="00E73093" w:rsidRDefault="00F506BB">
      <w:pPr>
        <w:spacing w:before="77"/>
        <w:ind w:left="7448"/>
        <w:rPr>
          <w:b/>
          <w:i/>
          <w:sz w:val="14"/>
          <w:lang w:val="it-IT"/>
        </w:rPr>
      </w:pPr>
      <w:r w:rsidRPr="00E73093">
        <w:rPr>
          <w:b/>
          <w:i/>
          <w:sz w:val="18"/>
          <w:lang w:val="it-IT"/>
        </w:rPr>
        <w:t xml:space="preserve">Offerta economica </w:t>
      </w:r>
      <w:r w:rsidRPr="00E73093">
        <w:rPr>
          <w:b/>
          <w:i/>
          <w:sz w:val="14"/>
          <w:lang w:val="it-IT"/>
        </w:rPr>
        <w:t>(da inserire nella busta tre)</w:t>
      </w:r>
    </w:p>
    <w:p w:rsidR="00471FF0" w:rsidRPr="00E73093" w:rsidRDefault="00471FF0">
      <w:pPr>
        <w:spacing w:before="4"/>
        <w:rPr>
          <w:b/>
          <w:i/>
          <w:sz w:val="17"/>
          <w:lang w:val="it-IT"/>
        </w:rPr>
      </w:pPr>
    </w:p>
    <w:p w:rsidR="00471FF0" w:rsidRPr="00E73093" w:rsidRDefault="00F506BB">
      <w:pPr>
        <w:pStyle w:val="Titolo1"/>
        <w:ind w:left="698"/>
        <w:rPr>
          <w:lang w:val="it-IT"/>
        </w:rPr>
      </w:pPr>
      <w:r w:rsidRPr="00E73093">
        <w:rPr>
          <w:lang w:val="it-IT"/>
        </w:rPr>
        <w:t>OFFERTA ECONOMICA - GARA PER L’AFFIDAMENTO IN CONCESSIONE DEL SERVIZIO DI TESORERIA PER IL CONSORZIO I.E.P.M.</w:t>
      </w:r>
    </w:p>
    <w:p w:rsidR="00471FF0" w:rsidRPr="00E73093" w:rsidRDefault="00F506BB">
      <w:pPr>
        <w:spacing w:line="247" w:lineRule="exact"/>
        <w:ind w:left="522" w:right="750"/>
        <w:jc w:val="center"/>
        <w:rPr>
          <w:b/>
          <w:lang w:val="it-IT"/>
        </w:rPr>
      </w:pPr>
      <w:r w:rsidRPr="00E73093">
        <w:rPr>
          <w:b/>
          <w:lang w:val="it-IT"/>
        </w:rPr>
        <w:t>PERIODO 01.07.2016 – 31.12.2019</w:t>
      </w:r>
    </w:p>
    <w:p w:rsidR="00471FF0" w:rsidRPr="00E73093" w:rsidRDefault="00471FF0">
      <w:pPr>
        <w:spacing w:before="10"/>
        <w:rPr>
          <w:b/>
          <w:sz w:val="25"/>
          <w:lang w:val="it-IT"/>
        </w:rPr>
      </w:pPr>
    </w:p>
    <w:p w:rsidR="00471FF0" w:rsidRPr="00E73093" w:rsidRDefault="00F506BB">
      <w:pPr>
        <w:tabs>
          <w:tab w:val="left" w:pos="10555"/>
        </w:tabs>
        <w:ind w:left="67"/>
        <w:jc w:val="center"/>
        <w:rPr>
          <w:sz w:val="16"/>
          <w:lang w:val="it-IT"/>
        </w:rPr>
      </w:pPr>
      <w:r w:rsidRPr="00E73093">
        <w:rPr>
          <w:sz w:val="16"/>
          <w:lang w:val="it-IT"/>
        </w:rPr>
        <w:t>IL</w:t>
      </w:r>
      <w:r w:rsidRPr="00E73093">
        <w:rPr>
          <w:spacing w:val="-8"/>
          <w:sz w:val="16"/>
          <w:lang w:val="it-IT"/>
        </w:rPr>
        <w:t xml:space="preserve"> </w:t>
      </w:r>
      <w:r w:rsidRPr="00E73093">
        <w:rPr>
          <w:sz w:val="16"/>
          <w:lang w:val="it-IT"/>
        </w:rPr>
        <w:t>SOTTOSCRITTO</w:t>
      </w:r>
      <w:r w:rsidRPr="00E73093">
        <w:rPr>
          <w:spacing w:val="1"/>
          <w:sz w:val="16"/>
          <w:lang w:val="it-IT"/>
        </w:rPr>
        <w:t xml:space="preserve"> </w:t>
      </w:r>
      <w:r w:rsidRPr="00E73093">
        <w:rPr>
          <w:w w:val="99"/>
          <w:sz w:val="16"/>
          <w:u w:val="single"/>
          <w:lang w:val="it-IT"/>
        </w:rPr>
        <w:t xml:space="preserve"> </w:t>
      </w:r>
      <w:r w:rsidRPr="00E73093">
        <w:rPr>
          <w:sz w:val="16"/>
          <w:u w:val="single"/>
          <w:lang w:val="it-IT"/>
        </w:rPr>
        <w:tab/>
      </w:r>
    </w:p>
    <w:p w:rsidR="00471FF0" w:rsidRPr="00E73093" w:rsidRDefault="00471FF0">
      <w:pPr>
        <w:spacing w:before="3"/>
        <w:rPr>
          <w:sz w:val="13"/>
          <w:lang w:val="it-IT"/>
        </w:rPr>
      </w:pPr>
    </w:p>
    <w:p w:rsidR="00471FF0" w:rsidRPr="00E73093" w:rsidRDefault="00F506BB">
      <w:pPr>
        <w:tabs>
          <w:tab w:val="left" w:pos="2649"/>
          <w:tab w:val="left" w:pos="5349"/>
          <w:tab w:val="left" w:pos="10859"/>
        </w:tabs>
        <w:spacing w:before="80"/>
        <w:ind w:left="247"/>
        <w:rPr>
          <w:sz w:val="16"/>
          <w:lang w:val="it-IT"/>
        </w:rPr>
      </w:pPr>
      <w:r w:rsidRPr="00E73093">
        <w:rPr>
          <w:sz w:val="16"/>
          <w:lang w:val="it-IT"/>
        </w:rPr>
        <w:t>NATO</w:t>
      </w:r>
      <w:r w:rsidRPr="00E73093">
        <w:rPr>
          <w:spacing w:val="-1"/>
          <w:sz w:val="16"/>
          <w:lang w:val="it-IT"/>
        </w:rPr>
        <w:t xml:space="preserve"> </w:t>
      </w:r>
      <w:r w:rsidRPr="00E73093">
        <w:rPr>
          <w:sz w:val="16"/>
          <w:lang w:val="it-IT"/>
        </w:rPr>
        <w:t>A</w:t>
      </w:r>
      <w:r w:rsidRPr="00E73093">
        <w:rPr>
          <w:sz w:val="16"/>
          <w:u w:val="single"/>
          <w:lang w:val="it-IT"/>
        </w:rPr>
        <w:t xml:space="preserve"> </w:t>
      </w:r>
      <w:r w:rsidRPr="00E73093">
        <w:rPr>
          <w:sz w:val="16"/>
          <w:u w:val="single"/>
          <w:lang w:val="it-IT"/>
        </w:rPr>
        <w:tab/>
      </w:r>
      <w:r w:rsidRPr="00E73093">
        <w:rPr>
          <w:sz w:val="16"/>
          <w:lang w:val="it-IT"/>
        </w:rPr>
        <w:t>IL</w:t>
      </w:r>
      <w:r w:rsidRPr="00E73093">
        <w:rPr>
          <w:sz w:val="16"/>
          <w:u w:val="single"/>
          <w:lang w:val="it-IT"/>
        </w:rPr>
        <w:t xml:space="preserve"> </w:t>
      </w:r>
      <w:r w:rsidRPr="00E73093">
        <w:rPr>
          <w:sz w:val="16"/>
          <w:u w:val="single"/>
          <w:lang w:val="it-IT"/>
        </w:rPr>
        <w:tab/>
      </w:r>
      <w:r w:rsidRPr="00E73093">
        <w:rPr>
          <w:sz w:val="16"/>
          <w:lang w:val="it-IT"/>
        </w:rPr>
        <w:t>NELLA SUA QUALITÀ</w:t>
      </w:r>
      <w:r w:rsidRPr="00E73093">
        <w:rPr>
          <w:spacing w:val="-10"/>
          <w:sz w:val="16"/>
          <w:lang w:val="it-IT"/>
        </w:rPr>
        <w:t xml:space="preserve"> </w:t>
      </w:r>
      <w:r w:rsidRPr="00E73093">
        <w:rPr>
          <w:position w:val="1"/>
          <w:sz w:val="16"/>
          <w:lang w:val="it-IT"/>
        </w:rPr>
        <w:t>DI</w:t>
      </w:r>
      <w:r w:rsidRPr="00E73093">
        <w:rPr>
          <w:spacing w:val="2"/>
          <w:position w:val="1"/>
          <w:sz w:val="16"/>
          <w:lang w:val="it-IT"/>
        </w:rPr>
        <w:t xml:space="preserve"> </w:t>
      </w:r>
      <w:r w:rsidRPr="00E73093">
        <w:rPr>
          <w:w w:val="99"/>
          <w:position w:val="1"/>
          <w:sz w:val="16"/>
          <w:u w:val="single"/>
          <w:lang w:val="it-IT"/>
        </w:rPr>
        <w:t xml:space="preserve"> </w:t>
      </w:r>
      <w:r w:rsidRPr="00E73093">
        <w:rPr>
          <w:position w:val="1"/>
          <w:sz w:val="16"/>
          <w:u w:val="single"/>
          <w:lang w:val="it-IT"/>
        </w:rPr>
        <w:tab/>
      </w:r>
    </w:p>
    <w:p w:rsidR="00471FF0" w:rsidRPr="00E73093" w:rsidRDefault="00471FF0">
      <w:pPr>
        <w:spacing w:before="1"/>
        <w:rPr>
          <w:sz w:val="9"/>
          <w:lang w:val="it-IT"/>
        </w:rPr>
      </w:pPr>
    </w:p>
    <w:p w:rsidR="00471FF0" w:rsidRPr="00E73093" w:rsidRDefault="00F506BB">
      <w:pPr>
        <w:tabs>
          <w:tab w:val="left" w:pos="10855"/>
        </w:tabs>
        <w:spacing w:before="80"/>
        <w:ind w:left="247"/>
        <w:rPr>
          <w:sz w:val="16"/>
          <w:lang w:val="it-IT"/>
        </w:rPr>
      </w:pPr>
      <w:r w:rsidRPr="00E73093">
        <w:rPr>
          <w:sz w:val="16"/>
          <w:lang w:val="it-IT"/>
        </w:rPr>
        <w:t xml:space="preserve">DELLA   </w:t>
      </w:r>
      <w:r w:rsidRPr="00E73093">
        <w:rPr>
          <w:w w:val="99"/>
          <w:sz w:val="16"/>
          <w:u w:val="single"/>
          <w:lang w:val="it-IT"/>
        </w:rPr>
        <w:t xml:space="preserve"> </w:t>
      </w:r>
      <w:r w:rsidRPr="00E73093">
        <w:rPr>
          <w:sz w:val="16"/>
          <w:u w:val="single"/>
          <w:lang w:val="it-IT"/>
        </w:rPr>
        <w:tab/>
      </w:r>
    </w:p>
    <w:p w:rsidR="00471FF0" w:rsidRPr="00E73093" w:rsidRDefault="00471FF0">
      <w:pPr>
        <w:rPr>
          <w:sz w:val="9"/>
          <w:lang w:val="it-IT"/>
        </w:rPr>
      </w:pPr>
    </w:p>
    <w:p w:rsidR="00471FF0" w:rsidRPr="00E73093" w:rsidRDefault="00F506BB">
      <w:pPr>
        <w:tabs>
          <w:tab w:val="left" w:pos="5451"/>
          <w:tab w:val="left" w:pos="10853"/>
        </w:tabs>
        <w:spacing w:before="79"/>
        <w:ind w:left="247"/>
        <w:rPr>
          <w:sz w:val="16"/>
          <w:lang w:val="it-IT"/>
        </w:rPr>
      </w:pPr>
      <w:r w:rsidRPr="00E73093">
        <w:rPr>
          <w:sz w:val="16"/>
          <w:lang w:val="it-IT"/>
        </w:rPr>
        <w:t>CODICE</w:t>
      </w:r>
      <w:r w:rsidRPr="00E73093">
        <w:rPr>
          <w:spacing w:val="1"/>
          <w:sz w:val="16"/>
          <w:lang w:val="it-IT"/>
        </w:rPr>
        <w:t xml:space="preserve"> </w:t>
      </w:r>
      <w:r w:rsidRPr="00E73093">
        <w:rPr>
          <w:sz w:val="16"/>
          <w:lang w:val="it-IT"/>
        </w:rPr>
        <w:t>FISCALE</w:t>
      </w:r>
      <w:r w:rsidRPr="00E73093">
        <w:rPr>
          <w:sz w:val="16"/>
          <w:u w:val="single"/>
          <w:lang w:val="it-IT"/>
        </w:rPr>
        <w:tab/>
      </w:r>
      <w:r w:rsidRPr="00E73093">
        <w:rPr>
          <w:sz w:val="16"/>
          <w:lang w:val="it-IT"/>
        </w:rPr>
        <w:t>P.I.</w:t>
      </w:r>
      <w:r w:rsidRPr="00E73093">
        <w:rPr>
          <w:spacing w:val="-1"/>
          <w:sz w:val="16"/>
          <w:lang w:val="it-IT"/>
        </w:rPr>
        <w:t xml:space="preserve"> </w:t>
      </w:r>
      <w:r w:rsidRPr="00E73093">
        <w:rPr>
          <w:w w:val="99"/>
          <w:sz w:val="16"/>
          <w:u w:val="single"/>
          <w:lang w:val="it-IT"/>
        </w:rPr>
        <w:t xml:space="preserve"> </w:t>
      </w:r>
      <w:r w:rsidRPr="00E73093">
        <w:rPr>
          <w:sz w:val="16"/>
          <w:u w:val="single"/>
          <w:lang w:val="it-IT"/>
        </w:rPr>
        <w:tab/>
      </w:r>
    </w:p>
    <w:p w:rsidR="00471FF0" w:rsidRPr="00E73093" w:rsidRDefault="00471FF0">
      <w:pPr>
        <w:rPr>
          <w:sz w:val="20"/>
          <w:lang w:val="it-IT"/>
        </w:rPr>
      </w:pPr>
    </w:p>
    <w:p w:rsidR="00471FF0" w:rsidRPr="00E73093" w:rsidRDefault="00471FF0">
      <w:pPr>
        <w:spacing w:before="1"/>
        <w:rPr>
          <w:sz w:val="17"/>
          <w:lang w:val="it-IT"/>
        </w:rPr>
      </w:pPr>
    </w:p>
    <w:p w:rsidR="00471FF0" w:rsidRPr="00E73093" w:rsidRDefault="00F506BB">
      <w:pPr>
        <w:ind w:left="298"/>
        <w:rPr>
          <w:sz w:val="18"/>
          <w:lang w:val="it-IT"/>
        </w:rPr>
      </w:pPr>
      <w:r w:rsidRPr="00E73093">
        <w:rPr>
          <w:sz w:val="18"/>
          <w:lang w:val="it-IT"/>
        </w:rPr>
        <w:t>con espresso riferimento alla ditta/società che rappresenta ed alla gara indetta da codesto Ente per il servizio di Tesoreria</w:t>
      </w:r>
    </w:p>
    <w:p w:rsidR="00471FF0" w:rsidRPr="00E73093" w:rsidRDefault="00F506BB">
      <w:pPr>
        <w:spacing w:before="88"/>
        <w:ind w:left="630" w:right="750"/>
        <w:jc w:val="center"/>
        <w:rPr>
          <w:b/>
          <w:sz w:val="20"/>
          <w:lang w:val="it-IT"/>
        </w:rPr>
      </w:pPr>
      <w:r w:rsidRPr="00E73093">
        <w:rPr>
          <w:b/>
          <w:sz w:val="20"/>
          <w:lang w:val="it-IT"/>
        </w:rPr>
        <w:t>DICHIARA E OFFRE</w:t>
      </w:r>
    </w:p>
    <w:p w:rsidR="00471FF0" w:rsidRPr="00E73093" w:rsidRDefault="00471FF0">
      <w:pPr>
        <w:spacing w:before="2"/>
        <w:rPr>
          <w:b/>
          <w:sz w:val="24"/>
          <w:lang w:val="it-IT"/>
        </w:rPr>
      </w:pPr>
    </w:p>
    <w:p w:rsidR="00471FF0" w:rsidRPr="00E73093" w:rsidRDefault="00F506BB">
      <w:pPr>
        <w:spacing w:before="1"/>
        <w:ind w:left="247"/>
        <w:rPr>
          <w:sz w:val="20"/>
          <w:lang w:val="it-IT"/>
        </w:rPr>
      </w:pPr>
      <w:r w:rsidRPr="00E73093">
        <w:rPr>
          <w:sz w:val="20"/>
          <w:lang w:val="it-IT"/>
        </w:rPr>
        <w:t>di eseguire la gestione del servizio di cui all’oggetto alle seguenti condizioni economiche:</w:t>
      </w:r>
    </w:p>
    <w:p w:rsidR="00325EC8" w:rsidRPr="00E73093" w:rsidRDefault="00325EC8">
      <w:pPr>
        <w:spacing w:before="1"/>
        <w:ind w:left="247"/>
        <w:rPr>
          <w:sz w:val="20"/>
          <w:lang w:val="it-IT"/>
        </w:rPr>
      </w:pPr>
    </w:p>
    <w:p w:rsidR="00325EC8" w:rsidRPr="00E73093" w:rsidRDefault="00325EC8">
      <w:pPr>
        <w:spacing w:before="1"/>
        <w:ind w:left="247"/>
        <w:rPr>
          <w:sz w:val="20"/>
          <w:lang w:val="it-IT"/>
        </w:rPr>
      </w:pPr>
    </w:p>
    <w:p w:rsidR="00471FF0" w:rsidRPr="00E73093" w:rsidRDefault="00471FF0">
      <w:pPr>
        <w:spacing w:before="9" w:after="1"/>
        <w:rPr>
          <w:sz w:val="15"/>
          <w:lang w:val="it-IT"/>
        </w:rPr>
      </w:pPr>
    </w:p>
    <w:tbl>
      <w:tblPr>
        <w:tblStyle w:val="TableNormal"/>
        <w:tblW w:w="0" w:type="auto"/>
        <w:tblInd w:w="21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tblPr>
      <w:tblGrid>
        <w:gridCol w:w="422"/>
        <w:gridCol w:w="6971"/>
        <w:gridCol w:w="3265"/>
      </w:tblGrid>
      <w:tr w:rsidR="00471FF0" w:rsidRPr="00E73093">
        <w:trPr>
          <w:trHeight w:hRule="exact" w:val="541"/>
        </w:trPr>
        <w:tc>
          <w:tcPr>
            <w:tcW w:w="422" w:type="dxa"/>
            <w:tcBorders>
              <w:left w:val="single" w:sz="2" w:space="0" w:color="000000"/>
              <w:bottom w:val="single" w:sz="8" w:space="0" w:color="000000"/>
              <w:right w:val="single" w:sz="2" w:space="0" w:color="000000"/>
            </w:tcBorders>
          </w:tcPr>
          <w:p w:rsidR="00471FF0" w:rsidRPr="00E73093" w:rsidRDefault="00471FF0">
            <w:pPr>
              <w:rPr>
                <w:lang w:val="it-IT"/>
              </w:rPr>
            </w:pPr>
          </w:p>
        </w:tc>
        <w:tc>
          <w:tcPr>
            <w:tcW w:w="6971" w:type="dxa"/>
            <w:tcBorders>
              <w:left w:val="single" w:sz="2" w:space="0" w:color="000000"/>
              <w:bottom w:val="single" w:sz="8" w:space="0" w:color="000000"/>
              <w:right w:val="single" w:sz="2" w:space="0" w:color="000000"/>
            </w:tcBorders>
          </w:tcPr>
          <w:p w:rsidR="00471FF0" w:rsidRPr="00E73093" w:rsidRDefault="00471FF0">
            <w:pPr>
              <w:pStyle w:val="TableParagraph"/>
              <w:spacing w:before="9"/>
              <w:ind w:left="0" w:right="0"/>
              <w:rPr>
                <w:sz w:val="12"/>
                <w:lang w:val="it-IT"/>
              </w:rPr>
            </w:pPr>
          </w:p>
          <w:p w:rsidR="00471FF0" w:rsidRDefault="00F506BB">
            <w:pPr>
              <w:pStyle w:val="TableParagraph"/>
              <w:ind w:left="218" w:right="123"/>
              <w:rPr>
                <w:b/>
                <w:sz w:val="16"/>
              </w:rPr>
            </w:pPr>
            <w:proofErr w:type="spellStart"/>
            <w:r>
              <w:rPr>
                <w:b/>
                <w:sz w:val="16"/>
              </w:rPr>
              <w:t>Descrizione</w:t>
            </w:r>
            <w:proofErr w:type="spellEnd"/>
            <w:r>
              <w:rPr>
                <w:b/>
                <w:sz w:val="16"/>
              </w:rPr>
              <w:t xml:space="preserve"> </w:t>
            </w:r>
            <w:proofErr w:type="spellStart"/>
            <w:r>
              <w:rPr>
                <w:b/>
                <w:sz w:val="16"/>
              </w:rPr>
              <w:t>elemento</w:t>
            </w:r>
            <w:proofErr w:type="spellEnd"/>
            <w:r>
              <w:rPr>
                <w:b/>
                <w:sz w:val="16"/>
              </w:rPr>
              <w:t xml:space="preserve"> </w:t>
            </w:r>
            <w:proofErr w:type="spellStart"/>
            <w:r>
              <w:rPr>
                <w:b/>
                <w:sz w:val="16"/>
              </w:rPr>
              <w:t>di</w:t>
            </w:r>
            <w:proofErr w:type="spellEnd"/>
            <w:r>
              <w:rPr>
                <w:b/>
                <w:sz w:val="16"/>
              </w:rPr>
              <w:t xml:space="preserve"> </w:t>
            </w:r>
            <w:proofErr w:type="spellStart"/>
            <w:r>
              <w:rPr>
                <w:b/>
                <w:sz w:val="16"/>
              </w:rPr>
              <w:t>valutazione</w:t>
            </w:r>
            <w:proofErr w:type="spellEnd"/>
          </w:p>
        </w:tc>
        <w:tc>
          <w:tcPr>
            <w:tcW w:w="3265" w:type="dxa"/>
            <w:tcBorders>
              <w:top w:val="single" w:sz="2" w:space="0" w:color="000000"/>
              <w:left w:val="single" w:sz="2" w:space="0" w:color="000000"/>
              <w:bottom w:val="single" w:sz="2" w:space="0" w:color="000000"/>
              <w:right w:val="single" w:sz="2" w:space="0" w:color="000000"/>
            </w:tcBorders>
          </w:tcPr>
          <w:p w:rsidR="00471FF0" w:rsidRPr="00E73093" w:rsidRDefault="00F506BB">
            <w:pPr>
              <w:pStyle w:val="TableParagraph"/>
              <w:spacing w:before="73"/>
              <w:ind w:left="151" w:right="132"/>
              <w:jc w:val="center"/>
              <w:rPr>
                <w:b/>
                <w:sz w:val="16"/>
                <w:lang w:val="it-IT"/>
              </w:rPr>
            </w:pPr>
            <w:r w:rsidRPr="00E73093">
              <w:rPr>
                <w:b/>
                <w:sz w:val="16"/>
                <w:lang w:val="it-IT"/>
              </w:rPr>
              <w:t>Valore offerto</w:t>
            </w:r>
          </w:p>
          <w:p w:rsidR="00471FF0" w:rsidRPr="00E73093" w:rsidRDefault="00F506BB">
            <w:pPr>
              <w:pStyle w:val="TableParagraph"/>
              <w:spacing w:before="1"/>
              <w:ind w:left="151" w:right="133"/>
              <w:jc w:val="center"/>
              <w:rPr>
                <w:sz w:val="16"/>
                <w:lang w:val="it-IT"/>
              </w:rPr>
            </w:pPr>
            <w:r w:rsidRPr="00E73093">
              <w:rPr>
                <w:sz w:val="16"/>
                <w:lang w:val="it-IT"/>
              </w:rPr>
              <w:t>(colonna da compilare in cifre e in lettere)</w:t>
            </w:r>
          </w:p>
        </w:tc>
      </w:tr>
      <w:tr w:rsidR="00471FF0">
        <w:trPr>
          <w:trHeight w:hRule="exact" w:val="1228"/>
        </w:trPr>
        <w:tc>
          <w:tcPr>
            <w:tcW w:w="422" w:type="dxa"/>
            <w:tcBorders>
              <w:top w:val="single" w:sz="8" w:space="0" w:color="000000"/>
              <w:left w:val="single" w:sz="2" w:space="0" w:color="000000"/>
              <w:bottom w:val="single" w:sz="8" w:space="0" w:color="000000"/>
              <w:right w:val="single" w:sz="2" w:space="0" w:color="000000"/>
            </w:tcBorders>
          </w:tcPr>
          <w:p w:rsidR="00471FF0" w:rsidRDefault="00F506BB">
            <w:pPr>
              <w:pStyle w:val="TableParagraph"/>
              <w:spacing w:before="1"/>
              <w:ind w:right="0"/>
              <w:rPr>
                <w:rFonts w:ascii="Times New Roman"/>
                <w:sz w:val="24"/>
              </w:rPr>
            </w:pPr>
            <w:r>
              <w:rPr>
                <w:rFonts w:ascii="Times New Roman"/>
                <w:sz w:val="24"/>
              </w:rPr>
              <w:t>B1</w:t>
            </w:r>
          </w:p>
        </w:tc>
        <w:tc>
          <w:tcPr>
            <w:tcW w:w="6971" w:type="dxa"/>
            <w:tcBorders>
              <w:top w:val="single" w:sz="8" w:space="0" w:color="000000"/>
              <w:left w:val="single" w:sz="2" w:space="0" w:color="000000"/>
              <w:bottom w:val="single" w:sz="8" w:space="0" w:color="000000"/>
              <w:right w:val="single" w:sz="2" w:space="0" w:color="000000"/>
            </w:tcBorders>
          </w:tcPr>
          <w:p w:rsidR="00471FF0" w:rsidRPr="00E73093" w:rsidRDefault="00F506BB">
            <w:pPr>
              <w:pStyle w:val="TableParagraph"/>
              <w:spacing w:line="232" w:lineRule="auto"/>
              <w:ind w:left="57" w:right="114"/>
              <w:jc w:val="both"/>
              <w:rPr>
                <w:sz w:val="20"/>
                <w:lang w:val="it-IT"/>
              </w:rPr>
            </w:pPr>
            <w:r w:rsidRPr="00E73093">
              <w:rPr>
                <w:b/>
                <w:sz w:val="20"/>
                <w:lang w:val="it-IT"/>
              </w:rPr>
              <w:t xml:space="preserve">Tasso attivo sulle giacenze di cassa e su eventuali depositi presso il tesoriere: </w:t>
            </w:r>
            <w:r w:rsidRPr="00E73093">
              <w:rPr>
                <w:sz w:val="20"/>
                <w:lang w:val="it-IT"/>
              </w:rPr>
              <w:t>Spread +/- su Euribor a tre mesi (act 365 gg. ) calcolato prendendo come riferimento, per ciascun trimestre solare, la media percentuale  del  mese  precedente  l’inizio  del  trimestre  stesso,  pubblicato dal quotidiano economico “Il Sole 24</w:t>
            </w:r>
            <w:r w:rsidRPr="00E73093">
              <w:rPr>
                <w:spacing w:val="-20"/>
                <w:sz w:val="20"/>
                <w:lang w:val="it-IT"/>
              </w:rPr>
              <w:t xml:space="preserve"> </w:t>
            </w:r>
            <w:r w:rsidRPr="00E73093">
              <w:rPr>
                <w:sz w:val="20"/>
                <w:lang w:val="it-IT"/>
              </w:rPr>
              <w:t>ore”:</w:t>
            </w:r>
          </w:p>
        </w:tc>
        <w:tc>
          <w:tcPr>
            <w:tcW w:w="3265" w:type="dxa"/>
            <w:tcBorders>
              <w:top w:val="single" w:sz="2" w:space="0" w:color="000000"/>
              <w:left w:val="single" w:sz="2" w:space="0" w:color="000000"/>
              <w:bottom w:val="single" w:sz="2" w:space="0" w:color="000000"/>
              <w:right w:val="single" w:sz="2" w:space="0" w:color="000000"/>
            </w:tcBorders>
          </w:tcPr>
          <w:p w:rsidR="00471FF0" w:rsidRPr="00E73093" w:rsidRDefault="00F506BB">
            <w:pPr>
              <w:pStyle w:val="TableParagraph"/>
              <w:spacing w:before="9" w:line="218" w:lineRule="exact"/>
              <w:ind w:left="75"/>
              <w:rPr>
                <w:b/>
                <w:sz w:val="20"/>
                <w:lang w:val="it-IT"/>
              </w:rPr>
            </w:pPr>
            <w:r w:rsidRPr="00E73093">
              <w:rPr>
                <w:b/>
                <w:sz w:val="20"/>
                <w:lang w:val="it-IT"/>
              </w:rPr>
              <w:t>Spread in aumento/diminuzione rispetto a Euribor</w:t>
            </w:r>
          </w:p>
          <w:p w:rsidR="00471FF0" w:rsidRDefault="00F506BB">
            <w:pPr>
              <w:pStyle w:val="TableParagraph"/>
              <w:tabs>
                <w:tab w:val="left" w:pos="2686"/>
                <w:tab w:val="left" w:pos="2809"/>
              </w:tabs>
              <w:spacing w:before="1" w:line="360" w:lineRule="auto"/>
              <w:ind w:left="75" w:right="448"/>
              <w:rPr>
                <w:b/>
                <w:sz w:val="20"/>
              </w:rPr>
            </w:pPr>
            <w:r>
              <w:rPr>
                <w:b/>
                <w:sz w:val="20"/>
              </w:rPr>
              <w:t>(</w:t>
            </w:r>
            <w:proofErr w:type="spellStart"/>
            <w:r>
              <w:rPr>
                <w:b/>
                <w:sz w:val="20"/>
              </w:rPr>
              <w:t>cifre</w:t>
            </w:r>
            <w:proofErr w:type="spellEnd"/>
            <w:r>
              <w:rPr>
                <w:b/>
                <w:sz w:val="20"/>
              </w:rPr>
              <w:t>)</w:t>
            </w:r>
            <w:r>
              <w:rPr>
                <w:b/>
                <w:sz w:val="20"/>
                <w:u w:val="single"/>
              </w:rPr>
              <w:tab/>
            </w:r>
            <w:r>
              <w:rPr>
                <w:b/>
                <w:sz w:val="20"/>
              </w:rPr>
              <w:t xml:space="preserve"> (</w:t>
            </w:r>
            <w:proofErr w:type="spellStart"/>
            <w:r>
              <w:rPr>
                <w:b/>
                <w:sz w:val="20"/>
              </w:rPr>
              <w:t>lettere</w:t>
            </w:r>
            <w:proofErr w:type="spellEnd"/>
            <w:r>
              <w:rPr>
                <w:b/>
                <w:sz w:val="20"/>
              </w:rPr>
              <w:t>)</w:t>
            </w:r>
            <w:r>
              <w:rPr>
                <w:b/>
                <w:sz w:val="20"/>
                <w:u w:val="single"/>
              </w:rPr>
              <w:t xml:space="preserve"> </w:t>
            </w:r>
            <w:r>
              <w:rPr>
                <w:b/>
                <w:sz w:val="20"/>
                <w:u w:val="single"/>
              </w:rPr>
              <w:tab/>
            </w:r>
            <w:r>
              <w:rPr>
                <w:b/>
                <w:sz w:val="20"/>
                <w:u w:val="single"/>
              </w:rPr>
              <w:tab/>
            </w:r>
          </w:p>
        </w:tc>
      </w:tr>
      <w:tr w:rsidR="00471FF0">
        <w:trPr>
          <w:trHeight w:hRule="exact" w:val="1328"/>
        </w:trPr>
        <w:tc>
          <w:tcPr>
            <w:tcW w:w="422" w:type="dxa"/>
            <w:tcBorders>
              <w:top w:val="single" w:sz="8" w:space="0" w:color="000000"/>
              <w:left w:val="single" w:sz="2" w:space="0" w:color="000000"/>
              <w:bottom w:val="single" w:sz="8" w:space="0" w:color="000000"/>
              <w:right w:val="single" w:sz="2" w:space="0" w:color="000000"/>
            </w:tcBorders>
          </w:tcPr>
          <w:p w:rsidR="00471FF0" w:rsidRDefault="00F506BB">
            <w:pPr>
              <w:pStyle w:val="TableParagraph"/>
              <w:ind w:right="0"/>
              <w:rPr>
                <w:rFonts w:ascii="Times New Roman"/>
                <w:sz w:val="24"/>
              </w:rPr>
            </w:pPr>
            <w:r>
              <w:rPr>
                <w:rFonts w:ascii="Times New Roman"/>
                <w:sz w:val="24"/>
              </w:rPr>
              <w:t>B2</w:t>
            </w:r>
          </w:p>
        </w:tc>
        <w:tc>
          <w:tcPr>
            <w:tcW w:w="6971" w:type="dxa"/>
            <w:tcBorders>
              <w:top w:val="single" w:sz="8" w:space="0" w:color="000000"/>
              <w:left w:val="single" w:sz="2" w:space="0" w:color="000000"/>
              <w:bottom w:val="single" w:sz="8" w:space="0" w:color="000000"/>
              <w:right w:val="single" w:sz="2" w:space="0" w:color="000000"/>
            </w:tcBorders>
          </w:tcPr>
          <w:p w:rsidR="00471FF0" w:rsidRPr="00E73093" w:rsidRDefault="00F506BB">
            <w:pPr>
              <w:pStyle w:val="TableParagraph"/>
              <w:spacing w:line="232" w:lineRule="auto"/>
              <w:ind w:left="51" w:right="104"/>
              <w:jc w:val="both"/>
              <w:rPr>
                <w:sz w:val="20"/>
                <w:lang w:val="it-IT"/>
              </w:rPr>
            </w:pPr>
            <w:r w:rsidRPr="00E73093">
              <w:rPr>
                <w:b/>
                <w:sz w:val="20"/>
                <w:lang w:val="it-IT"/>
              </w:rPr>
              <w:t xml:space="preserve">Tasso passivo sull’anticipazione di tesoreria: </w:t>
            </w:r>
            <w:r w:rsidRPr="00E73093">
              <w:rPr>
                <w:sz w:val="20"/>
                <w:lang w:val="it-IT"/>
              </w:rPr>
              <w:t>Spread +/- su Euribor a tre mesi (act 365 gg.) calcolato prendendo come riferimento, per ciascun trimestre solare, la media ponderata del mese precedente l’inizio del trimestre stesso, pubblicato dal quotidiano economico “Il Sole 24 Ore”.</w:t>
            </w:r>
          </w:p>
        </w:tc>
        <w:tc>
          <w:tcPr>
            <w:tcW w:w="3265" w:type="dxa"/>
            <w:tcBorders>
              <w:top w:val="single" w:sz="2" w:space="0" w:color="000000"/>
              <w:left w:val="single" w:sz="2" w:space="0" w:color="000000"/>
              <w:bottom w:val="single" w:sz="2" w:space="0" w:color="000000"/>
              <w:right w:val="single" w:sz="2" w:space="0" w:color="000000"/>
            </w:tcBorders>
          </w:tcPr>
          <w:p w:rsidR="00471FF0" w:rsidRPr="00E73093" w:rsidRDefault="00F506BB">
            <w:pPr>
              <w:pStyle w:val="TableParagraph"/>
              <w:spacing w:before="6" w:line="220" w:lineRule="exact"/>
              <w:ind w:left="75"/>
              <w:rPr>
                <w:b/>
                <w:sz w:val="20"/>
                <w:lang w:val="it-IT"/>
              </w:rPr>
            </w:pPr>
            <w:r w:rsidRPr="00E73093">
              <w:rPr>
                <w:b/>
                <w:sz w:val="20"/>
                <w:lang w:val="it-IT"/>
              </w:rPr>
              <w:t>Spread in aumento/diminuzione rispetto a Euribor</w:t>
            </w:r>
          </w:p>
          <w:p w:rsidR="00471FF0" w:rsidRDefault="00F506BB">
            <w:pPr>
              <w:pStyle w:val="TableParagraph"/>
              <w:tabs>
                <w:tab w:val="left" w:pos="2686"/>
                <w:tab w:val="left" w:pos="2809"/>
              </w:tabs>
              <w:spacing w:line="360" w:lineRule="auto"/>
              <w:ind w:left="75" w:right="448"/>
              <w:rPr>
                <w:b/>
                <w:sz w:val="20"/>
              </w:rPr>
            </w:pPr>
            <w:r>
              <w:rPr>
                <w:b/>
                <w:sz w:val="20"/>
              </w:rPr>
              <w:t>(</w:t>
            </w:r>
            <w:proofErr w:type="spellStart"/>
            <w:r>
              <w:rPr>
                <w:b/>
                <w:sz w:val="20"/>
              </w:rPr>
              <w:t>cifre</w:t>
            </w:r>
            <w:proofErr w:type="spellEnd"/>
            <w:r>
              <w:rPr>
                <w:b/>
                <w:sz w:val="20"/>
              </w:rPr>
              <w:t>)</w:t>
            </w:r>
            <w:r>
              <w:rPr>
                <w:b/>
                <w:sz w:val="20"/>
                <w:u w:val="single"/>
              </w:rPr>
              <w:tab/>
            </w:r>
            <w:r>
              <w:rPr>
                <w:b/>
                <w:sz w:val="20"/>
              </w:rPr>
              <w:t xml:space="preserve"> (</w:t>
            </w:r>
            <w:proofErr w:type="spellStart"/>
            <w:r>
              <w:rPr>
                <w:b/>
                <w:sz w:val="20"/>
              </w:rPr>
              <w:t>lettere</w:t>
            </w:r>
            <w:proofErr w:type="spellEnd"/>
            <w:r>
              <w:rPr>
                <w:b/>
                <w:sz w:val="20"/>
              </w:rPr>
              <w:t>)</w:t>
            </w:r>
            <w:r>
              <w:rPr>
                <w:b/>
                <w:sz w:val="20"/>
                <w:u w:val="single"/>
              </w:rPr>
              <w:t xml:space="preserve"> </w:t>
            </w:r>
            <w:r>
              <w:rPr>
                <w:b/>
                <w:sz w:val="20"/>
                <w:u w:val="single"/>
              </w:rPr>
              <w:tab/>
            </w:r>
            <w:r>
              <w:rPr>
                <w:b/>
                <w:sz w:val="20"/>
                <w:u w:val="single"/>
              </w:rPr>
              <w:tab/>
            </w:r>
          </w:p>
        </w:tc>
      </w:tr>
      <w:tr w:rsidR="00471FF0" w:rsidRPr="00E73093">
        <w:trPr>
          <w:trHeight w:hRule="exact" w:val="1265"/>
        </w:trPr>
        <w:tc>
          <w:tcPr>
            <w:tcW w:w="422" w:type="dxa"/>
            <w:tcBorders>
              <w:top w:val="single" w:sz="8" w:space="0" w:color="000000"/>
              <w:left w:val="single" w:sz="2" w:space="0" w:color="000000"/>
              <w:bottom w:val="single" w:sz="8" w:space="0" w:color="000000"/>
              <w:right w:val="single" w:sz="2" w:space="0" w:color="000000"/>
            </w:tcBorders>
          </w:tcPr>
          <w:p w:rsidR="00471FF0" w:rsidRDefault="00F506BB">
            <w:pPr>
              <w:pStyle w:val="TableParagraph"/>
              <w:spacing w:before="1"/>
              <w:ind w:right="0"/>
              <w:rPr>
                <w:rFonts w:ascii="Times New Roman"/>
                <w:sz w:val="24"/>
              </w:rPr>
            </w:pPr>
            <w:r>
              <w:rPr>
                <w:rFonts w:ascii="Times New Roman"/>
                <w:sz w:val="24"/>
              </w:rPr>
              <w:t>B3</w:t>
            </w:r>
          </w:p>
        </w:tc>
        <w:tc>
          <w:tcPr>
            <w:tcW w:w="6971" w:type="dxa"/>
            <w:tcBorders>
              <w:top w:val="single" w:sz="8" w:space="0" w:color="000000"/>
              <w:left w:val="single" w:sz="2" w:space="0" w:color="000000"/>
              <w:bottom w:val="single" w:sz="8" w:space="0" w:color="000000"/>
              <w:right w:val="single" w:sz="2" w:space="0" w:color="000000"/>
            </w:tcBorders>
          </w:tcPr>
          <w:p w:rsidR="00471FF0" w:rsidRPr="00E73093" w:rsidRDefault="00F506BB">
            <w:pPr>
              <w:pStyle w:val="TableParagraph"/>
              <w:spacing w:line="224" w:lineRule="exact"/>
              <w:ind w:left="51" w:right="123"/>
              <w:rPr>
                <w:sz w:val="20"/>
                <w:lang w:val="it-IT"/>
              </w:rPr>
            </w:pPr>
            <w:r w:rsidRPr="00E73093">
              <w:rPr>
                <w:b/>
                <w:sz w:val="20"/>
                <w:lang w:val="it-IT"/>
              </w:rPr>
              <w:t xml:space="preserve">Compenso annuo per la gestione del servizio di tesoreria addebitato al comune </w:t>
            </w:r>
            <w:r w:rsidRPr="00E73093">
              <w:rPr>
                <w:sz w:val="20"/>
                <w:lang w:val="it-IT"/>
              </w:rPr>
              <w:t>(escluso imposta di bollo)</w:t>
            </w:r>
          </w:p>
        </w:tc>
        <w:tc>
          <w:tcPr>
            <w:tcW w:w="3265" w:type="dxa"/>
            <w:tcBorders>
              <w:top w:val="single" w:sz="2" w:space="0" w:color="000000"/>
              <w:left w:val="single" w:sz="2" w:space="0" w:color="000000"/>
              <w:bottom w:val="single" w:sz="2" w:space="0" w:color="000000"/>
              <w:right w:val="single" w:sz="2" w:space="0" w:color="000000"/>
            </w:tcBorders>
          </w:tcPr>
          <w:p w:rsidR="00471FF0" w:rsidRPr="00E73093" w:rsidRDefault="00F506BB">
            <w:pPr>
              <w:pStyle w:val="TableParagraph"/>
              <w:spacing w:before="74"/>
              <w:ind w:left="82"/>
              <w:rPr>
                <w:b/>
                <w:sz w:val="16"/>
                <w:lang w:val="it-IT"/>
              </w:rPr>
            </w:pPr>
            <w:r w:rsidRPr="00E73093">
              <w:rPr>
                <w:b/>
                <w:sz w:val="16"/>
                <w:lang w:val="it-IT"/>
              </w:rPr>
              <w:t>[    ] Gratuito</w:t>
            </w:r>
          </w:p>
          <w:p w:rsidR="00471FF0" w:rsidRPr="00E73093" w:rsidRDefault="00471FF0">
            <w:pPr>
              <w:pStyle w:val="TableParagraph"/>
              <w:spacing w:before="8"/>
              <w:ind w:left="0" w:right="0"/>
              <w:rPr>
                <w:sz w:val="21"/>
                <w:lang w:val="it-IT"/>
              </w:rPr>
            </w:pPr>
          </w:p>
          <w:p w:rsidR="00471FF0" w:rsidRPr="00E73093" w:rsidRDefault="00F506BB">
            <w:pPr>
              <w:pStyle w:val="TableParagraph"/>
              <w:tabs>
                <w:tab w:val="left" w:pos="2818"/>
                <w:tab w:val="left" w:pos="2869"/>
              </w:tabs>
              <w:spacing w:before="1" w:line="535" w:lineRule="auto"/>
              <w:ind w:right="388"/>
              <w:rPr>
                <w:b/>
                <w:sz w:val="16"/>
                <w:lang w:val="it-IT"/>
              </w:rPr>
            </w:pPr>
            <w:r w:rsidRPr="00E73093">
              <w:rPr>
                <w:b/>
                <w:sz w:val="16"/>
                <w:lang w:val="it-IT"/>
              </w:rPr>
              <w:t>Somma in</w:t>
            </w:r>
            <w:r w:rsidRPr="00E73093">
              <w:rPr>
                <w:b/>
                <w:spacing w:val="-4"/>
                <w:sz w:val="16"/>
                <w:lang w:val="it-IT"/>
              </w:rPr>
              <w:t xml:space="preserve"> </w:t>
            </w:r>
            <w:r w:rsidRPr="00E73093">
              <w:rPr>
                <w:b/>
                <w:sz w:val="16"/>
                <w:lang w:val="it-IT"/>
              </w:rPr>
              <w:t>cifre</w:t>
            </w:r>
            <w:r w:rsidRPr="00E73093">
              <w:rPr>
                <w:b/>
                <w:spacing w:val="1"/>
                <w:sz w:val="16"/>
                <w:lang w:val="it-IT"/>
              </w:rPr>
              <w:t xml:space="preserve"> </w:t>
            </w:r>
            <w:r w:rsidRPr="00E73093">
              <w:rPr>
                <w:b/>
                <w:w w:val="99"/>
                <w:sz w:val="16"/>
                <w:u w:val="single"/>
                <w:lang w:val="it-IT"/>
              </w:rPr>
              <w:t xml:space="preserve"> </w:t>
            </w:r>
            <w:r w:rsidRPr="00E73093">
              <w:rPr>
                <w:b/>
                <w:sz w:val="16"/>
                <w:u w:val="single"/>
                <w:lang w:val="it-IT"/>
              </w:rPr>
              <w:tab/>
            </w:r>
            <w:r w:rsidRPr="00E73093">
              <w:rPr>
                <w:b/>
                <w:sz w:val="16"/>
                <w:lang w:val="it-IT"/>
              </w:rPr>
              <w:t xml:space="preserve"> Somma in</w:t>
            </w:r>
            <w:r w:rsidRPr="00E73093">
              <w:rPr>
                <w:b/>
                <w:spacing w:val="-7"/>
                <w:sz w:val="16"/>
                <w:lang w:val="it-IT"/>
              </w:rPr>
              <w:t xml:space="preserve"> </w:t>
            </w:r>
            <w:r w:rsidRPr="00E73093">
              <w:rPr>
                <w:b/>
                <w:sz w:val="16"/>
                <w:lang w:val="it-IT"/>
              </w:rPr>
              <w:t>lettere</w:t>
            </w:r>
            <w:r w:rsidRPr="00E73093">
              <w:rPr>
                <w:b/>
                <w:spacing w:val="2"/>
                <w:sz w:val="16"/>
                <w:lang w:val="it-IT"/>
              </w:rPr>
              <w:t xml:space="preserve"> </w:t>
            </w:r>
            <w:r w:rsidRPr="00E73093">
              <w:rPr>
                <w:b/>
                <w:w w:val="99"/>
                <w:sz w:val="16"/>
                <w:u w:val="single"/>
                <w:lang w:val="it-IT"/>
              </w:rPr>
              <w:t xml:space="preserve"> </w:t>
            </w:r>
            <w:r w:rsidRPr="00E73093">
              <w:rPr>
                <w:b/>
                <w:sz w:val="16"/>
                <w:u w:val="single"/>
                <w:lang w:val="it-IT"/>
              </w:rPr>
              <w:tab/>
            </w:r>
            <w:r w:rsidRPr="00E73093">
              <w:rPr>
                <w:b/>
                <w:sz w:val="16"/>
                <w:u w:val="single"/>
                <w:lang w:val="it-IT"/>
              </w:rPr>
              <w:tab/>
            </w:r>
          </w:p>
        </w:tc>
      </w:tr>
      <w:tr w:rsidR="00471FF0">
        <w:trPr>
          <w:trHeight w:hRule="exact" w:val="1200"/>
        </w:trPr>
        <w:tc>
          <w:tcPr>
            <w:tcW w:w="422" w:type="dxa"/>
            <w:tcBorders>
              <w:top w:val="single" w:sz="8" w:space="0" w:color="000000"/>
              <w:left w:val="single" w:sz="2" w:space="0" w:color="000000"/>
              <w:bottom w:val="single" w:sz="8" w:space="0" w:color="000000"/>
              <w:right w:val="single" w:sz="2" w:space="0" w:color="000000"/>
            </w:tcBorders>
          </w:tcPr>
          <w:p w:rsidR="00471FF0" w:rsidRDefault="00325EC8">
            <w:pPr>
              <w:pStyle w:val="TableParagraph"/>
              <w:spacing w:before="1"/>
              <w:ind w:right="0"/>
              <w:rPr>
                <w:rFonts w:ascii="Times New Roman"/>
                <w:sz w:val="24"/>
              </w:rPr>
            </w:pPr>
            <w:r>
              <w:rPr>
                <w:rFonts w:ascii="Times New Roman"/>
                <w:sz w:val="24"/>
              </w:rPr>
              <w:t>B4</w:t>
            </w:r>
          </w:p>
        </w:tc>
        <w:tc>
          <w:tcPr>
            <w:tcW w:w="6971" w:type="dxa"/>
            <w:tcBorders>
              <w:top w:val="single" w:sz="8" w:space="0" w:color="000000"/>
              <w:left w:val="single" w:sz="2" w:space="0" w:color="000000"/>
              <w:bottom w:val="single" w:sz="8" w:space="0" w:color="000000"/>
              <w:right w:val="single" w:sz="2" w:space="0" w:color="000000"/>
            </w:tcBorders>
          </w:tcPr>
          <w:p w:rsidR="00471FF0" w:rsidRPr="00E73093" w:rsidRDefault="00577FFD">
            <w:pPr>
              <w:pStyle w:val="TableParagraph"/>
              <w:spacing w:before="3"/>
              <w:ind w:left="57" w:right="123"/>
              <w:rPr>
                <w:sz w:val="20"/>
                <w:lang w:val="it-IT"/>
              </w:rPr>
            </w:pPr>
            <w:r w:rsidRPr="00E73093">
              <w:rPr>
                <w:b/>
                <w:sz w:val="20"/>
                <w:lang w:val="it-IT"/>
              </w:rPr>
              <w:t>Data valuta applicata agli incassi a mezzo bonifico rispetto alla data dell’introito</w:t>
            </w:r>
          </w:p>
        </w:tc>
        <w:tc>
          <w:tcPr>
            <w:tcW w:w="3265" w:type="dxa"/>
            <w:tcBorders>
              <w:top w:val="single" w:sz="2" w:space="0" w:color="000000"/>
              <w:left w:val="single" w:sz="2" w:space="0" w:color="000000"/>
              <w:bottom w:val="single" w:sz="2" w:space="0" w:color="000000"/>
              <w:right w:val="single" w:sz="2" w:space="0" w:color="000000"/>
            </w:tcBorders>
          </w:tcPr>
          <w:p w:rsidR="00577FFD" w:rsidRPr="00E73093" w:rsidRDefault="00577FFD" w:rsidP="00577FFD">
            <w:pPr>
              <w:pStyle w:val="TableParagraph"/>
              <w:spacing w:before="125"/>
              <w:rPr>
                <w:b/>
                <w:sz w:val="20"/>
                <w:lang w:val="it-IT"/>
              </w:rPr>
            </w:pPr>
            <w:r w:rsidRPr="00E73093">
              <w:rPr>
                <w:b/>
                <w:sz w:val="20"/>
                <w:lang w:val="it-IT"/>
              </w:rPr>
              <w:t>[   ]  valuta stesso giorno</w:t>
            </w:r>
          </w:p>
          <w:p w:rsidR="00577FFD" w:rsidRPr="00E73093" w:rsidRDefault="00577FFD" w:rsidP="00577FFD">
            <w:pPr>
              <w:pStyle w:val="TableParagraph"/>
              <w:ind w:right="322"/>
              <w:rPr>
                <w:b/>
                <w:sz w:val="20"/>
                <w:lang w:val="it-IT"/>
              </w:rPr>
            </w:pPr>
            <w:r w:rsidRPr="00E73093">
              <w:rPr>
                <w:b/>
                <w:sz w:val="20"/>
                <w:lang w:val="it-IT"/>
              </w:rPr>
              <w:t>[  ] valuta 1 giorno successivo [   ] valuta 2 giorni successivi</w:t>
            </w:r>
          </w:p>
          <w:p w:rsidR="00471FF0" w:rsidRDefault="00577FFD" w:rsidP="00577FFD">
            <w:pPr>
              <w:pStyle w:val="TableParagraph"/>
              <w:tabs>
                <w:tab w:val="left" w:pos="2818"/>
                <w:tab w:val="left" w:pos="2869"/>
              </w:tabs>
              <w:spacing w:line="480" w:lineRule="auto"/>
              <w:ind w:right="388"/>
              <w:rPr>
                <w:b/>
                <w:sz w:val="16"/>
              </w:rPr>
            </w:pPr>
            <w:r>
              <w:rPr>
                <w:b/>
                <w:sz w:val="20"/>
              </w:rPr>
              <w:t xml:space="preserve">[   ] </w:t>
            </w:r>
            <w:proofErr w:type="spellStart"/>
            <w:r>
              <w:rPr>
                <w:b/>
                <w:sz w:val="18"/>
              </w:rPr>
              <w:t>valuta</w:t>
            </w:r>
            <w:proofErr w:type="spellEnd"/>
            <w:r>
              <w:rPr>
                <w:b/>
                <w:sz w:val="18"/>
              </w:rPr>
              <w:t xml:space="preserve"> </w:t>
            </w:r>
            <w:proofErr w:type="spellStart"/>
            <w:r>
              <w:rPr>
                <w:b/>
                <w:sz w:val="18"/>
              </w:rPr>
              <w:t>oltre</w:t>
            </w:r>
            <w:proofErr w:type="spellEnd"/>
            <w:r>
              <w:rPr>
                <w:b/>
                <w:sz w:val="18"/>
              </w:rPr>
              <w:t xml:space="preserve"> 2 </w:t>
            </w:r>
            <w:proofErr w:type="spellStart"/>
            <w:r>
              <w:rPr>
                <w:b/>
                <w:sz w:val="18"/>
              </w:rPr>
              <w:t>giorni</w:t>
            </w:r>
            <w:proofErr w:type="spellEnd"/>
            <w:r>
              <w:rPr>
                <w:b/>
                <w:sz w:val="18"/>
              </w:rPr>
              <w:t xml:space="preserve"> </w:t>
            </w:r>
            <w:proofErr w:type="spellStart"/>
            <w:r>
              <w:rPr>
                <w:b/>
                <w:sz w:val="18"/>
              </w:rPr>
              <w:t>successivi</w:t>
            </w:r>
            <w:proofErr w:type="spellEnd"/>
          </w:p>
        </w:tc>
      </w:tr>
      <w:tr w:rsidR="00471FF0" w:rsidTr="00325EC8">
        <w:trPr>
          <w:trHeight w:hRule="exact" w:val="3702"/>
        </w:trPr>
        <w:tc>
          <w:tcPr>
            <w:tcW w:w="422" w:type="dxa"/>
            <w:tcBorders>
              <w:top w:val="single" w:sz="8" w:space="0" w:color="000000"/>
              <w:left w:val="single" w:sz="2" w:space="0" w:color="000000"/>
              <w:bottom w:val="single" w:sz="8" w:space="0" w:color="000000"/>
              <w:right w:val="single" w:sz="2" w:space="0" w:color="000000"/>
            </w:tcBorders>
          </w:tcPr>
          <w:p w:rsidR="00471FF0" w:rsidRDefault="00325EC8">
            <w:pPr>
              <w:pStyle w:val="TableParagraph"/>
              <w:spacing w:before="1"/>
              <w:ind w:right="0"/>
              <w:rPr>
                <w:rFonts w:ascii="Times New Roman"/>
                <w:sz w:val="24"/>
              </w:rPr>
            </w:pPr>
            <w:r>
              <w:rPr>
                <w:rFonts w:ascii="Times New Roman"/>
                <w:sz w:val="24"/>
              </w:rPr>
              <w:t>B5</w:t>
            </w:r>
          </w:p>
        </w:tc>
        <w:tc>
          <w:tcPr>
            <w:tcW w:w="6971" w:type="dxa"/>
            <w:tcBorders>
              <w:top w:val="single" w:sz="8" w:space="0" w:color="000000"/>
              <w:left w:val="single" w:sz="2" w:space="0" w:color="000000"/>
              <w:bottom w:val="single" w:sz="8" w:space="0" w:color="000000"/>
              <w:right w:val="single" w:sz="2" w:space="0" w:color="000000"/>
            </w:tcBorders>
          </w:tcPr>
          <w:p w:rsidR="00471FF0" w:rsidRPr="00E73093" w:rsidRDefault="00577FFD">
            <w:pPr>
              <w:pStyle w:val="TableParagraph"/>
              <w:spacing w:before="1"/>
              <w:ind w:left="27" w:right="123"/>
              <w:rPr>
                <w:b/>
                <w:i/>
                <w:sz w:val="18"/>
                <w:lang w:val="it-IT"/>
              </w:rPr>
            </w:pPr>
            <w:r w:rsidRPr="00E73093">
              <w:rPr>
                <w:b/>
                <w:sz w:val="20"/>
                <w:lang w:val="it-IT"/>
              </w:rPr>
              <w:t>Valuta di accredito sui conti correnti intestati ai beneficiari (da indicare in giorni lavorativi)</w:t>
            </w:r>
          </w:p>
        </w:tc>
        <w:tc>
          <w:tcPr>
            <w:tcW w:w="3265" w:type="dxa"/>
            <w:tcBorders>
              <w:top w:val="single" w:sz="2" w:space="0" w:color="000000"/>
              <w:left w:val="single" w:sz="2" w:space="0" w:color="000000"/>
              <w:bottom w:val="single" w:sz="2" w:space="0" w:color="000000"/>
              <w:right w:val="single" w:sz="2" w:space="0" w:color="000000"/>
            </w:tcBorders>
          </w:tcPr>
          <w:p w:rsidR="00577FFD" w:rsidRPr="00E73093" w:rsidRDefault="00577FFD" w:rsidP="00577FFD">
            <w:pPr>
              <w:pStyle w:val="TableParagraph"/>
              <w:numPr>
                <w:ilvl w:val="0"/>
                <w:numId w:val="1"/>
              </w:numPr>
              <w:tabs>
                <w:tab w:val="left" w:pos="261"/>
              </w:tabs>
              <w:spacing w:before="6"/>
              <w:ind w:right="117" w:firstLine="0"/>
              <w:rPr>
                <w:b/>
                <w:sz w:val="18"/>
                <w:lang w:val="it-IT"/>
              </w:rPr>
            </w:pPr>
            <w:r w:rsidRPr="00E73093">
              <w:rPr>
                <w:b/>
                <w:sz w:val="18"/>
                <w:u w:val="single"/>
                <w:lang w:val="it-IT"/>
              </w:rPr>
              <w:t>Su conti correnti aperti presso il Tesoriere</w:t>
            </w:r>
            <w:r w:rsidRPr="00E73093">
              <w:rPr>
                <w:b/>
                <w:spacing w:val="-4"/>
                <w:sz w:val="18"/>
                <w:u w:val="single"/>
                <w:lang w:val="it-IT"/>
              </w:rPr>
              <w:t xml:space="preserve"> </w:t>
            </w:r>
            <w:r w:rsidRPr="00E73093">
              <w:rPr>
                <w:b/>
                <w:sz w:val="18"/>
                <w:lang w:val="it-IT"/>
              </w:rPr>
              <w:t>:</w:t>
            </w:r>
          </w:p>
          <w:p w:rsidR="00577FFD" w:rsidRPr="00E73093" w:rsidRDefault="00577FFD" w:rsidP="00577FFD">
            <w:pPr>
              <w:pStyle w:val="TableParagraph"/>
              <w:spacing w:line="207" w:lineRule="exact"/>
              <w:rPr>
                <w:b/>
                <w:sz w:val="18"/>
                <w:lang w:val="it-IT"/>
              </w:rPr>
            </w:pPr>
            <w:r w:rsidRPr="00E73093">
              <w:rPr>
                <w:b/>
                <w:sz w:val="18"/>
                <w:lang w:val="it-IT"/>
              </w:rPr>
              <w:t>(barrare l’alternativa prescelta)</w:t>
            </w:r>
          </w:p>
          <w:p w:rsidR="00577FFD" w:rsidRPr="00E73093" w:rsidRDefault="00577FFD" w:rsidP="00577FFD">
            <w:pPr>
              <w:pStyle w:val="TableParagraph"/>
              <w:ind w:left="51"/>
              <w:rPr>
                <w:b/>
                <w:sz w:val="18"/>
                <w:lang w:val="it-IT"/>
              </w:rPr>
            </w:pPr>
            <w:r w:rsidRPr="00E73093">
              <w:rPr>
                <w:b/>
                <w:sz w:val="18"/>
                <w:lang w:val="it-IT"/>
              </w:rPr>
              <w:t>[ ] Stesso giorno rispetto quello di esigibilità del mandato</w:t>
            </w:r>
          </w:p>
          <w:p w:rsidR="00577FFD" w:rsidRPr="00E73093" w:rsidRDefault="00577FFD" w:rsidP="00577FFD">
            <w:pPr>
              <w:pStyle w:val="TableParagraph"/>
              <w:ind w:left="13"/>
              <w:rPr>
                <w:b/>
                <w:sz w:val="18"/>
                <w:lang w:val="it-IT"/>
              </w:rPr>
            </w:pPr>
            <w:r w:rsidRPr="00E73093">
              <w:rPr>
                <w:b/>
                <w:sz w:val="18"/>
                <w:lang w:val="it-IT"/>
              </w:rPr>
              <w:t>[ ] Oltre il giorno lavorativo successivo a quello  di  esigibilità del mandato</w:t>
            </w:r>
          </w:p>
          <w:p w:rsidR="00577FFD" w:rsidRDefault="00577FFD" w:rsidP="00577FFD">
            <w:pPr>
              <w:pStyle w:val="TableParagraph"/>
              <w:numPr>
                <w:ilvl w:val="0"/>
                <w:numId w:val="1"/>
              </w:numPr>
              <w:tabs>
                <w:tab w:val="left" w:pos="246"/>
              </w:tabs>
              <w:ind w:left="245" w:right="0" w:hanging="219"/>
              <w:rPr>
                <w:b/>
                <w:sz w:val="18"/>
              </w:rPr>
            </w:pPr>
            <w:r>
              <w:rPr>
                <w:b/>
                <w:sz w:val="18"/>
                <w:u w:val="single"/>
              </w:rPr>
              <w:t xml:space="preserve">Su </w:t>
            </w:r>
            <w:proofErr w:type="spellStart"/>
            <w:r>
              <w:rPr>
                <w:b/>
                <w:sz w:val="18"/>
                <w:u w:val="single"/>
              </w:rPr>
              <w:t>altri</w:t>
            </w:r>
            <w:proofErr w:type="spellEnd"/>
            <w:r>
              <w:rPr>
                <w:b/>
                <w:spacing w:val="-3"/>
                <w:sz w:val="18"/>
                <w:u w:val="single"/>
              </w:rPr>
              <w:t xml:space="preserve"> </w:t>
            </w:r>
            <w:proofErr w:type="spellStart"/>
            <w:r>
              <w:rPr>
                <w:b/>
                <w:sz w:val="18"/>
                <w:u w:val="single"/>
              </w:rPr>
              <w:t>Istituti</w:t>
            </w:r>
            <w:proofErr w:type="spellEnd"/>
            <w:r>
              <w:rPr>
                <w:b/>
                <w:spacing w:val="-1"/>
                <w:sz w:val="18"/>
                <w:u w:val="single"/>
              </w:rPr>
              <w:t xml:space="preserve"> </w:t>
            </w:r>
          </w:p>
          <w:p w:rsidR="00577FFD" w:rsidRPr="00E73093" w:rsidRDefault="00577FFD" w:rsidP="00577FFD">
            <w:pPr>
              <w:pStyle w:val="TableParagraph"/>
              <w:spacing w:before="30" w:line="276" w:lineRule="auto"/>
              <w:ind w:left="39" w:right="544" w:hanging="14"/>
              <w:rPr>
                <w:b/>
                <w:sz w:val="18"/>
                <w:lang w:val="it-IT"/>
              </w:rPr>
            </w:pPr>
            <w:r w:rsidRPr="00E73093">
              <w:rPr>
                <w:b/>
                <w:sz w:val="18"/>
                <w:lang w:val="it-IT"/>
              </w:rPr>
              <w:t>(barrare l’alternativa prescelta) [   ] Entro il 2° giorno lavorativo</w:t>
            </w:r>
          </w:p>
          <w:p w:rsidR="00577FFD" w:rsidRPr="00E73093" w:rsidRDefault="00577FFD" w:rsidP="00577FFD">
            <w:pPr>
              <w:pStyle w:val="TableParagraph"/>
              <w:spacing w:line="176" w:lineRule="exact"/>
              <w:ind w:left="135"/>
              <w:rPr>
                <w:b/>
                <w:sz w:val="18"/>
                <w:lang w:val="it-IT"/>
              </w:rPr>
            </w:pPr>
            <w:r w:rsidRPr="00E73093">
              <w:rPr>
                <w:b/>
                <w:sz w:val="18"/>
                <w:lang w:val="it-IT"/>
              </w:rPr>
              <w:t>successivo  a  quello  di esigibilità</w:t>
            </w:r>
          </w:p>
          <w:p w:rsidR="00325EC8" w:rsidRPr="00E73093" w:rsidRDefault="00325EC8" w:rsidP="00325EC8">
            <w:pPr>
              <w:pStyle w:val="TableParagraph"/>
              <w:tabs>
                <w:tab w:val="left" w:pos="2460"/>
                <w:tab w:val="left" w:pos="2869"/>
              </w:tabs>
              <w:spacing w:line="240" w:lineRule="atLeast"/>
              <w:ind w:left="28" w:right="386"/>
              <w:rPr>
                <w:b/>
                <w:sz w:val="18"/>
                <w:lang w:val="it-IT"/>
              </w:rPr>
            </w:pPr>
            <w:r w:rsidRPr="00E73093">
              <w:rPr>
                <w:b/>
                <w:sz w:val="18"/>
                <w:lang w:val="it-IT"/>
              </w:rPr>
              <w:t>del mandato</w:t>
            </w:r>
          </w:p>
          <w:p w:rsidR="00325EC8" w:rsidRDefault="00325EC8" w:rsidP="00325EC8">
            <w:pPr>
              <w:pStyle w:val="TableParagraph"/>
              <w:tabs>
                <w:tab w:val="left" w:pos="2460"/>
                <w:tab w:val="left" w:pos="2869"/>
              </w:tabs>
              <w:spacing w:line="240" w:lineRule="atLeast"/>
              <w:ind w:left="28" w:right="386"/>
              <w:rPr>
                <w:b/>
                <w:sz w:val="18"/>
              </w:rPr>
            </w:pPr>
            <w:r>
              <w:rPr>
                <w:b/>
                <w:sz w:val="18"/>
              </w:rPr>
              <w:t xml:space="preserve">(   ) </w:t>
            </w:r>
            <w:proofErr w:type="spellStart"/>
            <w:r>
              <w:rPr>
                <w:b/>
                <w:sz w:val="18"/>
              </w:rPr>
              <w:t>Oltre</w:t>
            </w:r>
            <w:proofErr w:type="spellEnd"/>
          </w:p>
          <w:p w:rsidR="00325EC8" w:rsidRDefault="00325EC8" w:rsidP="00577FFD">
            <w:pPr>
              <w:pStyle w:val="TableParagraph"/>
              <w:tabs>
                <w:tab w:val="left" w:pos="2460"/>
                <w:tab w:val="left" w:pos="2869"/>
              </w:tabs>
              <w:spacing w:before="1" w:line="535" w:lineRule="auto"/>
              <w:ind w:right="388"/>
              <w:rPr>
                <w:b/>
                <w:sz w:val="18"/>
              </w:rPr>
            </w:pPr>
          </w:p>
          <w:p w:rsidR="00577FFD" w:rsidRDefault="00577FFD" w:rsidP="00577FFD">
            <w:pPr>
              <w:pStyle w:val="TableParagraph"/>
              <w:tabs>
                <w:tab w:val="left" w:pos="2460"/>
                <w:tab w:val="left" w:pos="2869"/>
              </w:tabs>
              <w:spacing w:before="1" w:line="535" w:lineRule="auto"/>
              <w:ind w:right="388"/>
              <w:rPr>
                <w:b/>
                <w:sz w:val="18"/>
              </w:rPr>
            </w:pPr>
          </w:p>
          <w:p w:rsidR="00577FFD" w:rsidRDefault="00577FFD" w:rsidP="00577FFD">
            <w:pPr>
              <w:pStyle w:val="TableParagraph"/>
              <w:tabs>
                <w:tab w:val="left" w:pos="2460"/>
                <w:tab w:val="left" w:pos="2869"/>
              </w:tabs>
              <w:spacing w:before="1" w:line="535" w:lineRule="auto"/>
              <w:ind w:right="388"/>
              <w:rPr>
                <w:b/>
                <w:sz w:val="18"/>
              </w:rPr>
            </w:pPr>
          </w:p>
          <w:p w:rsidR="00577FFD" w:rsidRDefault="00577FFD" w:rsidP="00577FFD">
            <w:pPr>
              <w:pStyle w:val="TableParagraph"/>
              <w:tabs>
                <w:tab w:val="left" w:pos="2460"/>
                <w:tab w:val="left" w:pos="2869"/>
              </w:tabs>
              <w:spacing w:before="1" w:line="535" w:lineRule="auto"/>
              <w:ind w:right="388"/>
              <w:rPr>
                <w:b/>
                <w:sz w:val="18"/>
              </w:rPr>
            </w:pPr>
          </w:p>
          <w:p w:rsidR="00577FFD" w:rsidRDefault="00577FFD" w:rsidP="00577FFD">
            <w:pPr>
              <w:pStyle w:val="TableParagraph"/>
              <w:tabs>
                <w:tab w:val="left" w:pos="2460"/>
                <w:tab w:val="left" w:pos="2869"/>
              </w:tabs>
              <w:spacing w:before="1" w:line="535" w:lineRule="auto"/>
              <w:ind w:right="388"/>
              <w:rPr>
                <w:b/>
                <w:sz w:val="18"/>
              </w:rPr>
            </w:pPr>
          </w:p>
          <w:p w:rsidR="00577FFD" w:rsidRDefault="00577FFD" w:rsidP="00577FFD">
            <w:pPr>
              <w:pStyle w:val="TableParagraph"/>
              <w:tabs>
                <w:tab w:val="left" w:pos="2460"/>
                <w:tab w:val="left" w:pos="2869"/>
              </w:tabs>
              <w:spacing w:before="1" w:line="535" w:lineRule="auto"/>
              <w:ind w:right="388"/>
              <w:rPr>
                <w:b/>
                <w:sz w:val="18"/>
              </w:rPr>
            </w:pPr>
          </w:p>
          <w:p w:rsidR="00471FF0" w:rsidRDefault="00577FFD" w:rsidP="00577FFD">
            <w:pPr>
              <w:pStyle w:val="TableParagraph"/>
              <w:tabs>
                <w:tab w:val="left" w:pos="2460"/>
                <w:tab w:val="left" w:pos="2869"/>
              </w:tabs>
              <w:spacing w:before="1" w:line="535" w:lineRule="auto"/>
              <w:ind w:right="388"/>
              <w:rPr>
                <w:b/>
                <w:sz w:val="16"/>
              </w:rPr>
            </w:pPr>
            <w:r>
              <w:rPr>
                <w:b/>
                <w:sz w:val="18"/>
              </w:rPr>
              <w:t xml:space="preserve">[   ] </w:t>
            </w:r>
            <w:proofErr w:type="spellStart"/>
            <w:r>
              <w:rPr>
                <w:b/>
                <w:sz w:val="18"/>
              </w:rPr>
              <w:t>Oltre</w:t>
            </w:r>
            <w:proofErr w:type="spellEnd"/>
          </w:p>
        </w:tc>
      </w:tr>
      <w:tr w:rsidR="00471FF0" w:rsidRPr="00E73093">
        <w:trPr>
          <w:trHeight w:hRule="exact" w:val="2132"/>
        </w:trPr>
        <w:tc>
          <w:tcPr>
            <w:tcW w:w="422" w:type="dxa"/>
            <w:tcBorders>
              <w:top w:val="single" w:sz="8" w:space="0" w:color="000000"/>
              <w:left w:val="single" w:sz="2" w:space="0" w:color="000000"/>
              <w:bottom w:val="single" w:sz="8" w:space="0" w:color="000000"/>
              <w:right w:val="single" w:sz="2" w:space="0" w:color="000000"/>
            </w:tcBorders>
          </w:tcPr>
          <w:p w:rsidR="00471FF0" w:rsidRDefault="00F506BB" w:rsidP="00577FFD">
            <w:pPr>
              <w:pStyle w:val="TableParagraph"/>
              <w:ind w:left="0" w:right="0"/>
              <w:rPr>
                <w:rFonts w:ascii="Times New Roman"/>
                <w:sz w:val="24"/>
              </w:rPr>
            </w:pPr>
            <w:r>
              <w:rPr>
                <w:rFonts w:ascii="Times New Roman"/>
                <w:sz w:val="24"/>
              </w:rPr>
              <w:lastRenderedPageBreak/>
              <w:t>B6</w:t>
            </w:r>
          </w:p>
        </w:tc>
        <w:tc>
          <w:tcPr>
            <w:tcW w:w="6971" w:type="dxa"/>
            <w:tcBorders>
              <w:top w:val="single" w:sz="8" w:space="0" w:color="000000"/>
              <w:left w:val="single" w:sz="2" w:space="0" w:color="000000"/>
              <w:bottom w:val="single" w:sz="8" w:space="0" w:color="000000"/>
              <w:right w:val="single" w:sz="2" w:space="0" w:color="000000"/>
            </w:tcBorders>
          </w:tcPr>
          <w:p w:rsidR="00471FF0" w:rsidRPr="00E73093" w:rsidRDefault="00F506BB" w:rsidP="00577FFD">
            <w:pPr>
              <w:pStyle w:val="TableParagraph"/>
              <w:spacing w:line="219" w:lineRule="exact"/>
              <w:ind w:left="0" w:right="123"/>
              <w:rPr>
                <w:b/>
                <w:sz w:val="20"/>
                <w:lang w:val="it-IT"/>
              </w:rPr>
            </w:pPr>
            <w:r w:rsidRPr="00E73093">
              <w:rPr>
                <w:b/>
                <w:sz w:val="20"/>
                <w:lang w:val="it-IT"/>
              </w:rPr>
              <w:t>Tasso  di  commissione  e  spese  applicate  alle  polizze     fidejussorie</w:t>
            </w:r>
          </w:p>
          <w:p w:rsidR="00471FF0" w:rsidRPr="00E73093" w:rsidRDefault="00F506BB">
            <w:pPr>
              <w:pStyle w:val="TableParagraph"/>
              <w:spacing w:line="227" w:lineRule="exact"/>
              <w:ind w:left="45" w:right="123"/>
              <w:rPr>
                <w:sz w:val="20"/>
                <w:lang w:val="it-IT"/>
              </w:rPr>
            </w:pPr>
            <w:r w:rsidRPr="00E73093">
              <w:rPr>
                <w:sz w:val="20"/>
                <w:lang w:val="it-IT"/>
              </w:rPr>
              <w:t>rilasciate su richiesta dell’ente, per la durata di un anno, rinnovabile.</w:t>
            </w:r>
          </w:p>
          <w:p w:rsidR="00360E7C" w:rsidRDefault="00360E7C">
            <w:pPr>
              <w:pStyle w:val="TableParagraph"/>
              <w:spacing w:line="227" w:lineRule="exact"/>
              <w:ind w:left="45" w:right="123"/>
              <w:rPr>
                <w:sz w:val="20"/>
              </w:rPr>
            </w:pPr>
            <w:proofErr w:type="spellStart"/>
            <w:r>
              <w:rPr>
                <w:sz w:val="20"/>
              </w:rPr>
              <w:t>Ammontare</w:t>
            </w:r>
            <w:proofErr w:type="spellEnd"/>
            <w:r>
              <w:rPr>
                <w:sz w:val="20"/>
              </w:rPr>
              <w:t xml:space="preserve"> Massimo € 50.000,00</w:t>
            </w:r>
          </w:p>
        </w:tc>
        <w:tc>
          <w:tcPr>
            <w:tcW w:w="3265" w:type="dxa"/>
            <w:tcBorders>
              <w:top w:val="single" w:sz="2" w:space="0" w:color="000000"/>
              <w:left w:val="single" w:sz="2" w:space="0" w:color="000000"/>
              <w:bottom w:val="single" w:sz="2" w:space="0" w:color="000000"/>
              <w:right w:val="single" w:sz="2" w:space="0" w:color="000000"/>
            </w:tcBorders>
          </w:tcPr>
          <w:p w:rsidR="00471FF0" w:rsidRPr="00E73093" w:rsidRDefault="00F506BB">
            <w:pPr>
              <w:pStyle w:val="TableParagraph"/>
              <w:spacing w:before="128"/>
              <w:ind w:left="130"/>
              <w:rPr>
                <w:b/>
                <w:sz w:val="20"/>
                <w:lang w:val="it-IT"/>
              </w:rPr>
            </w:pPr>
            <w:r w:rsidRPr="00E73093">
              <w:rPr>
                <w:b/>
                <w:sz w:val="20"/>
                <w:lang w:val="it-IT"/>
              </w:rPr>
              <w:t>TASSO (percentuale offerta)</w:t>
            </w:r>
          </w:p>
          <w:p w:rsidR="00471FF0" w:rsidRPr="00E73093" w:rsidRDefault="00F506BB">
            <w:pPr>
              <w:pStyle w:val="TableParagraph"/>
              <w:tabs>
                <w:tab w:val="left" w:pos="3120"/>
              </w:tabs>
              <w:spacing w:before="154" w:line="276" w:lineRule="auto"/>
              <w:ind w:right="119" w:firstLine="49"/>
              <w:rPr>
                <w:b/>
                <w:sz w:val="20"/>
                <w:lang w:val="it-IT"/>
              </w:rPr>
            </w:pPr>
            <w:r w:rsidRPr="00E73093">
              <w:rPr>
                <w:b/>
                <w:sz w:val="20"/>
                <w:lang w:val="it-IT"/>
              </w:rPr>
              <w:t>In cifre</w:t>
            </w:r>
            <w:r w:rsidRPr="00E73093">
              <w:rPr>
                <w:b/>
                <w:spacing w:val="1"/>
                <w:sz w:val="20"/>
                <w:lang w:val="it-IT"/>
              </w:rPr>
              <w:t xml:space="preserve"> </w:t>
            </w:r>
            <w:r w:rsidRPr="00E73093">
              <w:rPr>
                <w:b/>
                <w:sz w:val="20"/>
                <w:u w:val="single"/>
                <w:lang w:val="it-IT"/>
              </w:rPr>
              <w:t xml:space="preserve"> </w:t>
            </w:r>
            <w:r w:rsidRPr="00E73093">
              <w:rPr>
                <w:b/>
                <w:sz w:val="20"/>
                <w:u w:val="single"/>
                <w:lang w:val="it-IT"/>
              </w:rPr>
              <w:tab/>
            </w:r>
            <w:r w:rsidRPr="00E73093">
              <w:rPr>
                <w:b/>
                <w:sz w:val="20"/>
                <w:lang w:val="it-IT"/>
              </w:rPr>
              <w:t xml:space="preserve"> In</w:t>
            </w:r>
            <w:r w:rsidRPr="00E73093">
              <w:rPr>
                <w:b/>
                <w:spacing w:val="-5"/>
                <w:sz w:val="20"/>
                <w:lang w:val="it-IT"/>
              </w:rPr>
              <w:t xml:space="preserve"> </w:t>
            </w:r>
            <w:r w:rsidRPr="00E73093">
              <w:rPr>
                <w:b/>
                <w:sz w:val="20"/>
                <w:lang w:val="it-IT"/>
              </w:rPr>
              <w:t>lettere</w:t>
            </w:r>
            <w:r w:rsidRPr="00E73093">
              <w:rPr>
                <w:b/>
                <w:spacing w:val="-1"/>
                <w:sz w:val="20"/>
                <w:lang w:val="it-IT"/>
              </w:rPr>
              <w:t xml:space="preserve"> </w:t>
            </w:r>
            <w:r w:rsidRPr="00E73093">
              <w:rPr>
                <w:b/>
                <w:sz w:val="20"/>
                <w:u w:val="single"/>
                <w:lang w:val="it-IT"/>
              </w:rPr>
              <w:t xml:space="preserve"> </w:t>
            </w:r>
            <w:r w:rsidRPr="00E73093">
              <w:rPr>
                <w:b/>
                <w:sz w:val="20"/>
                <w:u w:val="single"/>
                <w:lang w:val="it-IT"/>
              </w:rPr>
              <w:tab/>
            </w:r>
            <w:r w:rsidRPr="00E73093">
              <w:rPr>
                <w:b/>
                <w:w w:val="1"/>
                <w:sz w:val="20"/>
                <w:u w:val="single"/>
                <w:lang w:val="it-IT"/>
              </w:rPr>
              <w:t xml:space="preserve"> </w:t>
            </w:r>
          </w:p>
          <w:p w:rsidR="00471FF0" w:rsidRPr="00E73093" w:rsidRDefault="00F506BB">
            <w:pPr>
              <w:pStyle w:val="TableParagraph"/>
              <w:tabs>
                <w:tab w:val="left" w:pos="3099"/>
                <w:tab w:val="left" w:pos="3166"/>
              </w:tabs>
              <w:spacing w:before="114" w:line="400" w:lineRule="auto"/>
              <w:ind w:left="75" w:right="92"/>
              <w:rPr>
                <w:b/>
                <w:sz w:val="20"/>
                <w:lang w:val="it-IT"/>
              </w:rPr>
            </w:pPr>
            <w:r w:rsidRPr="00E73093">
              <w:rPr>
                <w:b/>
                <w:sz w:val="20"/>
                <w:lang w:val="it-IT"/>
              </w:rPr>
              <w:t>Spese</w:t>
            </w:r>
            <w:r w:rsidRPr="00E73093">
              <w:rPr>
                <w:b/>
                <w:spacing w:val="-3"/>
                <w:sz w:val="20"/>
                <w:lang w:val="it-IT"/>
              </w:rPr>
              <w:t xml:space="preserve"> </w:t>
            </w:r>
            <w:r w:rsidRPr="00E73093">
              <w:rPr>
                <w:b/>
                <w:sz w:val="20"/>
                <w:lang w:val="it-IT"/>
              </w:rPr>
              <w:t>in</w:t>
            </w:r>
            <w:r w:rsidRPr="00E73093">
              <w:rPr>
                <w:b/>
                <w:spacing w:val="-4"/>
                <w:sz w:val="20"/>
                <w:lang w:val="it-IT"/>
              </w:rPr>
              <w:t xml:space="preserve"> </w:t>
            </w:r>
            <w:r w:rsidRPr="00E73093">
              <w:rPr>
                <w:b/>
                <w:sz w:val="20"/>
                <w:lang w:val="it-IT"/>
              </w:rPr>
              <w:t>cifre</w:t>
            </w:r>
            <w:r w:rsidRPr="00E73093">
              <w:rPr>
                <w:b/>
                <w:spacing w:val="1"/>
                <w:sz w:val="20"/>
                <w:lang w:val="it-IT"/>
              </w:rPr>
              <w:t xml:space="preserve"> </w:t>
            </w:r>
            <w:r w:rsidRPr="00E73093">
              <w:rPr>
                <w:b/>
                <w:sz w:val="20"/>
                <w:u w:val="single"/>
                <w:lang w:val="it-IT"/>
              </w:rPr>
              <w:t xml:space="preserve"> </w:t>
            </w:r>
            <w:r w:rsidRPr="00E73093">
              <w:rPr>
                <w:b/>
                <w:sz w:val="20"/>
                <w:u w:val="single"/>
                <w:lang w:val="it-IT"/>
              </w:rPr>
              <w:tab/>
            </w:r>
            <w:r w:rsidRPr="00E73093">
              <w:rPr>
                <w:b/>
                <w:sz w:val="20"/>
                <w:lang w:val="it-IT"/>
              </w:rPr>
              <w:t xml:space="preserve"> Spese in</w:t>
            </w:r>
            <w:r w:rsidRPr="00E73093">
              <w:rPr>
                <w:b/>
                <w:spacing w:val="-12"/>
                <w:sz w:val="20"/>
                <w:lang w:val="it-IT"/>
              </w:rPr>
              <w:t xml:space="preserve"> </w:t>
            </w:r>
            <w:r w:rsidRPr="00E73093">
              <w:rPr>
                <w:b/>
                <w:sz w:val="20"/>
                <w:lang w:val="it-IT"/>
              </w:rPr>
              <w:t>lettere</w:t>
            </w:r>
            <w:r w:rsidRPr="00E73093">
              <w:rPr>
                <w:b/>
                <w:spacing w:val="1"/>
                <w:sz w:val="20"/>
                <w:lang w:val="it-IT"/>
              </w:rPr>
              <w:t xml:space="preserve"> </w:t>
            </w:r>
            <w:r w:rsidRPr="00E73093">
              <w:rPr>
                <w:b/>
                <w:sz w:val="20"/>
                <w:u w:val="single"/>
                <w:lang w:val="it-IT"/>
              </w:rPr>
              <w:t xml:space="preserve"> </w:t>
            </w:r>
            <w:r w:rsidRPr="00E73093">
              <w:rPr>
                <w:b/>
                <w:sz w:val="20"/>
                <w:u w:val="single"/>
                <w:lang w:val="it-IT"/>
              </w:rPr>
              <w:tab/>
            </w:r>
            <w:r w:rsidRPr="00E73093">
              <w:rPr>
                <w:b/>
                <w:sz w:val="20"/>
                <w:u w:val="single"/>
                <w:lang w:val="it-IT"/>
              </w:rPr>
              <w:tab/>
            </w:r>
          </w:p>
        </w:tc>
      </w:tr>
    </w:tbl>
    <w:p w:rsidR="00325EC8" w:rsidRPr="00E73093" w:rsidRDefault="00325EC8">
      <w:pPr>
        <w:spacing w:line="400" w:lineRule="auto"/>
        <w:rPr>
          <w:sz w:val="20"/>
          <w:lang w:val="it-IT"/>
        </w:rPr>
      </w:pPr>
      <w:r w:rsidRPr="00E73093">
        <w:rPr>
          <w:sz w:val="20"/>
          <w:lang w:val="it-IT"/>
        </w:rPr>
        <w:t xml:space="preserve">   </w:t>
      </w:r>
    </w:p>
    <w:tbl>
      <w:tblPr>
        <w:tblStyle w:val="TableNormal"/>
        <w:tblW w:w="0" w:type="auto"/>
        <w:tblInd w:w="19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tblPr>
      <w:tblGrid>
        <w:gridCol w:w="423"/>
        <w:gridCol w:w="6997"/>
        <w:gridCol w:w="3277"/>
      </w:tblGrid>
      <w:tr w:rsidR="00325EC8" w:rsidRPr="00E73093" w:rsidTr="005E6286">
        <w:trPr>
          <w:trHeight w:hRule="exact" w:val="1207"/>
        </w:trPr>
        <w:tc>
          <w:tcPr>
            <w:tcW w:w="423" w:type="dxa"/>
            <w:tcBorders>
              <w:left w:val="single" w:sz="2" w:space="0" w:color="000000"/>
              <w:bottom w:val="single" w:sz="8" w:space="0" w:color="000000"/>
              <w:right w:val="single" w:sz="2" w:space="0" w:color="000000"/>
            </w:tcBorders>
          </w:tcPr>
          <w:p w:rsidR="00325EC8" w:rsidRDefault="00325EC8" w:rsidP="002B5C28">
            <w:pPr>
              <w:pStyle w:val="TableParagraph"/>
              <w:spacing w:line="272" w:lineRule="exact"/>
              <w:ind w:left="6" w:right="87"/>
              <w:jc w:val="center"/>
              <w:rPr>
                <w:rFonts w:ascii="Times New Roman"/>
                <w:sz w:val="24"/>
              </w:rPr>
            </w:pPr>
            <w:r>
              <w:rPr>
                <w:rFonts w:ascii="Times New Roman"/>
                <w:sz w:val="24"/>
              </w:rPr>
              <w:t>B7</w:t>
            </w:r>
          </w:p>
        </w:tc>
        <w:tc>
          <w:tcPr>
            <w:tcW w:w="6997" w:type="dxa"/>
            <w:tcBorders>
              <w:left w:val="single" w:sz="2" w:space="0" w:color="000000"/>
              <w:bottom w:val="single" w:sz="8" w:space="0" w:color="000000"/>
              <w:right w:val="single" w:sz="2" w:space="0" w:color="000000"/>
            </w:tcBorders>
          </w:tcPr>
          <w:p w:rsidR="00325EC8" w:rsidRPr="00E73093" w:rsidRDefault="00325EC8" w:rsidP="002B5C28">
            <w:pPr>
              <w:pStyle w:val="TableParagraph"/>
              <w:spacing w:line="276" w:lineRule="auto"/>
              <w:ind w:left="27" w:right="123"/>
              <w:rPr>
                <w:b/>
                <w:sz w:val="20"/>
                <w:lang w:val="it-IT"/>
              </w:rPr>
            </w:pPr>
            <w:r w:rsidRPr="00E73093">
              <w:rPr>
                <w:b/>
                <w:sz w:val="20"/>
                <w:lang w:val="it-IT"/>
              </w:rPr>
              <w:t>Collegamento on line Tesoriere/IEPM (sede Municipio)</w:t>
            </w:r>
          </w:p>
        </w:tc>
        <w:tc>
          <w:tcPr>
            <w:tcW w:w="3277" w:type="dxa"/>
            <w:tcBorders>
              <w:top w:val="single" w:sz="2" w:space="0" w:color="000000"/>
              <w:left w:val="single" w:sz="2" w:space="0" w:color="000000"/>
              <w:bottom w:val="single" w:sz="2" w:space="0" w:color="000000"/>
              <w:right w:val="single" w:sz="2" w:space="0" w:color="000000"/>
            </w:tcBorders>
          </w:tcPr>
          <w:p w:rsidR="00325EC8" w:rsidRPr="00E73093" w:rsidRDefault="00325EC8" w:rsidP="002B5C28">
            <w:pPr>
              <w:pStyle w:val="TableParagraph"/>
              <w:spacing w:before="7" w:line="230" w:lineRule="exact"/>
              <w:rPr>
                <w:b/>
                <w:sz w:val="20"/>
                <w:lang w:val="it-IT"/>
              </w:rPr>
            </w:pPr>
            <w:r w:rsidRPr="00E73093">
              <w:rPr>
                <w:b/>
                <w:sz w:val="20"/>
                <w:lang w:val="it-IT"/>
              </w:rPr>
              <w:t>Somma annua euro</w:t>
            </w:r>
          </w:p>
          <w:p w:rsidR="00325EC8" w:rsidRPr="00E73093" w:rsidRDefault="00325EC8" w:rsidP="002B5C28">
            <w:pPr>
              <w:pStyle w:val="TableParagraph"/>
              <w:spacing w:line="229" w:lineRule="exact"/>
              <w:rPr>
                <w:b/>
                <w:sz w:val="18"/>
                <w:lang w:val="it-IT"/>
              </w:rPr>
            </w:pPr>
            <w:r w:rsidRPr="00E73093">
              <w:rPr>
                <w:b/>
                <w:sz w:val="20"/>
                <w:lang w:val="it-IT"/>
              </w:rPr>
              <w:t>(cifre)</w:t>
            </w:r>
            <w:r w:rsidRPr="00E73093">
              <w:rPr>
                <w:b/>
                <w:sz w:val="20"/>
                <w:u w:val="single"/>
                <w:lang w:val="it-IT"/>
              </w:rPr>
              <w:tab/>
            </w:r>
            <w:r w:rsidRPr="00E73093">
              <w:rPr>
                <w:b/>
                <w:sz w:val="20"/>
                <w:lang w:val="it-IT"/>
              </w:rPr>
              <w:t xml:space="preserve"> (lettere)</w:t>
            </w:r>
            <w:r w:rsidRPr="00E73093">
              <w:rPr>
                <w:b/>
                <w:spacing w:val="-1"/>
                <w:sz w:val="20"/>
                <w:lang w:val="it-IT"/>
              </w:rPr>
              <w:t xml:space="preserve"> </w:t>
            </w:r>
            <w:r w:rsidRPr="00E73093">
              <w:rPr>
                <w:b/>
                <w:sz w:val="20"/>
                <w:u w:val="single"/>
                <w:lang w:val="it-IT"/>
              </w:rPr>
              <w:t xml:space="preserve"> </w:t>
            </w:r>
            <w:r w:rsidRPr="00E73093">
              <w:rPr>
                <w:b/>
                <w:sz w:val="20"/>
                <w:u w:val="single"/>
                <w:lang w:val="it-IT"/>
              </w:rPr>
              <w:tab/>
            </w:r>
            <w:r w:rsidRPr="00E73093">
              <w:rPr>
                <w:b/>
                <w:sz w:val="20"/>
                <w:u w:val="single"/>
                <w:lang w:val="it-IT"/>
              </w:rPr>
              <w:tab/>
            </w:r>
          </w:p>
        </w:tc>
      </w:tr>
      <w:tr w:rsidR="00325EC8" w:rsidTr="005E6286">
        <w:trPr>
          <w:trHeight w:hRule="exact" w:val="1716"/>
        </w:trPr>
        <w:tc>
          <w:tcPr>
            <w:tcW w:w="423" w:type="dxa"/>
            <w:tcBorders>
              <w:top w:val="single" w:sz="8" w:space="0" w:color="000000"/>
              <w:left w:val="single" w:sz="2" w:space="0" w:color="000000"/>
              <w:bottom w:val="single" w:sz="8" w:space="0" w:color="000000"/>
              <w:right w:val="single" w:sz="2" w:space="0" w:color="000000"/>
            </w:tcBorders>
          </w:tcPr>
          <w:p w:rsidR="00325EC8" w:rsidRDefault="00325EC8" w:rsidP="002B5C28">
            <w:pPr>
              <w:pStyle w:val="TableParagraph"/>
              <w:spacing w:line="275" w:lineRule="exact"/>
              <w:ind w:left="6" w:right="87"/>
              <w:jc w:val="center"/>
              <w:rPr>
                <w:rFonts w:ascii="Times New Roman"/>
                <w:sz w:val="24"/>
              </w:rPr>
            </w:pPr>
            <w:r>
              <w:rPr>
                <w:rFonts w:ascii="Times New Roman"/>
                <w:sz w:val="24"/>
              </w:rPr>
              <w:t>B8</w:t>
            </w:r>
          </w:p>
        </w:tc>
        <w:tc>
          <w:tcPr>
            <w:tcW w:w="6997" w:type="dxa"/>
            <w:tcBorders>
              <w:top w:val="single" w:sz="8" w:space="0" w:color="000000"/>
              <w:left w:val="single" w:sz="2" w:space="0" w:color="000000"/>
              <w:bottom w:val="single" w:sz="8" w:space="0" w:color="000000"/>
              <w:right w:val="single" w:sz="2" w:space="0" w:color="000000"/>
            </w:tcBorders>
          </w:tcPr>
          <w:p w:rsidR="00325EC8" w:rsidRPr="00E73093" w:rsidRDefault="00325EC8" w:rsidP="002B5C28">
            <w:pPr>
              <w:pStyle w:val="TableParagraph"/>
              <w:spacing w:line="276" w:lineRule="auto"/>
              <w:ind w:left="27" w:right="123"/>
              <w:rPr>
                <w:b/>
                <w:sz w:val="20"/>
                <w:lang w:val="it-IT"/>
              </w:rPr>
            </w:pPr>
            <w:r w:rsidRPr="00E73093">
              <w:rPr>
                <w:b/>
                <w:sz w:val="20"/>
                <w:lang w:val="it-IT"/>
              </w:rPr>
              <w:t xml:space="preserve">Spese per il costante aggiornamento delle procedure informatiche </w:t>
            </w:r>
            <w:r w:rsidRPr="00E73093">
              <w:rPr>
                <w:sz w:val="20"/>
                <w:lang w:val="it-IT"/>
              </w:rPr>
              <w:t>e/o eventuali nuovi adempimenti normativi per lo scambio di documenti firmati digitalmente.</w:t>
            </w:r>
          </w:p>
        </w:tc>
        <w:tc>
          <w:tcPr>
            <w:tcW w:w="3277" w:type="dxa"/>
            <w:tcBorders>
              <w:top w:val="single" w:sz="2" w:space="0" w:color="000000"/>
              <w:left w:val="single" w:sz="2" w:space="0" w:color="000000"/>
              <w:bottom w:val="single" w:sz="2" w:space="0" w:color="000000"/>
              <w:right w:val="single" w:sz="2" w:space="0" w:color="000000"/>
            </w:tcBorders>
          </w:tcPr>
          <w:p w:rsidR="00325EC8" w:rsidRPr="00E73093" w:rsidRDefault="00325EC8" w:rsidP="002B5C28">
            <w:pPr>
              <w:pStyle w:val="TableParagraph"/>
              <w:spacing w:before="125"/>
              <w:ind w:left="75"/>
              <w:rPr>
                <w:b/>
                <w:sz w:val="20"/>
                <w:lang w:val="it-IT"/>
              </w:rPr>
            </w:pPr>
            <w:r w:rsidRPr="00E73093">
              <w:rPr>
                <w:b/>
                <w:sz w:val="18"/>
                <w:lang w:val="it-IT"/>
              </w:rPr>
              <w:t xml:space="preserve">[   ] </w:t>
            </w:r>
            <w:r w:rsidRPr="00E73093">
              <w:rPr>
                <w:b/>
                <w:sz w:val="20"/>
                <w:lang w:val="it-IT"/>
              </w:rPr>
              <w:t>servizio gratuito</w:t>
            </w:r>
          </w:p>
          <w:p w:rsidR="00325EC8" w:rsidRPr="00E73093" w:rsidRDefault="00325EC8" w:rsidP="002B5C28">
            <w:pPr>
              <w:pStyle w:val="TableParagraph"/>
              <w:ind w:left="75"/>
              <w:rPr>
                <w:b/>
                <w:sz w:val="20"/>
                <w:lang w:val="it-IT"/>
              </w:rPr>
            </w:pPr>
            <w:r w:rsidRPr="00E73093">
              <w:rPr>
                <w:b/>
                <w:sz w:val="18"/>
                <w:lang w:val="it-IT"/>
              </w:rPr>
              <w:t xml:space="preserve">[   ] </w:t>
            </w:r>
            <w:r w:rsidRPr="00E73093">
              <w:rPr>
                <w:b/>
                <w:sz w:val="20"/>
                <w:lang w:val="it-IT"/>
              </w:rPr>
              <w:t>importo annuo in cifre</w:t>
            </w:r>
          </w:p>
          <w:p w:rsidR="00325EC8" w:rsidRPr="00E73093" w:rsidRDefault="00325EC8" w:rsidP="002B5C28">
            <w:pPr>
              <w:pStyle w:val="TableParagraph"/>
              <w:spacing w:before="2"/>
              <w:ind w:left="0" w:right="0"/>
              <w:rPr>
                <w:sz w:val="18"/>
                <w:lang w:val="it-IT"/>
              </w:rPr>
            </w:pPr>
          </w:p>
          <w:p w:rsidR="00325EC8" w:rsidRDefault="00BB7E64" w:rsidP="002B5C28">
            <w:pPr>
              <w:pStyle w:val="TableParagraph"/>
              <w:spacing w:line="20" w:lineRule="exact"/>
              <w:ind w:left="349" w:right="0"/>
              <w:rPr>
                <w:sz w:val="2"/>
              </w:rPr>
            </w:pPr>
            <w:r w:rsidRPr="00BB7E64">
              <w:rPr>
                <w:sz w:val="2"/>
              </w:rPr>
            </w:r>
            <w:r>
              <w:rPr>
                <w:sz w:val="2"/>
              </w:rPr>
              <w:pict>
                <v:group id="_x0000_s1036" style="width:139.75pt;height:.9pt;mso-position-horizontal-relative:char;mso-position-vertical-relative:line" coordsize="2795,18">
                  <v:line id="_x0000_s1037" style="position:absolute" from="9,9" to="2786,9" strokeweight=".31461mm"/>
                  <w10:wrap type="none"/>
                  <w10:anchorlock/>
                </v:group>
              </w:pict>
            </w:r>
          </w:p>
          <w:p w:rsidR="00325EC8" w:rsidRDefault="00325EC8" w:rsidP="002B5C28">
            <w:pPr>
              <w:pStyle w:val="TableParagraph"/>
              <w:spacing w:line="348" w:lineRule="auto"/>
              <w:ind w:left="39" w:right="2141"/>
              <w:rPr>
                <w:b/>
                <w:sz w:val="18"/>
              </w:rPr>
            </w:pPr>
            <w:r>
              <w:rPr>
                <w:b/>
                <w:sz w:val="18"/>
              </w:rPr>
              <w:t xml:space="preserve">[   ] </w:t>
            </w:r>
            <w:proofErr w:type="spellStart"/>
            <w:r>
              <w:rPr>
                <w:b/>
                <w:sz w:val="18"/>
              </w:rPr>
              <w:t>importo</w:t>
            </w:r>
            <w:proofErr w:type="spellEnd"/>
            <w:r>
              <w:rPr>
                <w:b/>
                <w:sz w:val="18"/>
              </w:rPr>
              <w:t xml:space="preserve"> </w:t>
            </w:r>
            <w:proofErr w:type="spellStart"/>
            <w:r>
              <w:rPr>
                <w:b/>
                <w:sz w:val="18"/>
              </w:rPr>
              <w:t>annuo</w:t>
            </w:r>
            <w:proofErr w:type="spellEnd"/>
            <w:r>
              <w:rPr>
                <w:b/>
                <w:sz w:val="18"/>
              </w:rPr>
              <w:t xml:space="preserve"> in </w:t>
            </w:r>
            <w:proofErr w:type="spellStart"/>
            <w:r>
              <w:rPr>
                <w:b/>
                <w:sz w:val="18"/>
              </w:rPr>
              <w:t>lettere</w:t>
            </w:r>
            <w:proofErr w:type="spellEnd"/>
          </w:p>
        </w:tc>
      </w:tr>
      <w:tr w:rsidR="00325EC8" w:rsidTr="005E6286">
        <w:trPr>
          <w:trHeight w:hRule="exact" w:val="913"/>
        </w:trPr>
        <w:tc>
          <w:tcPr>
            <w:tcW w:w="423" w:type="dxa"/>
            <w:tcBorders>
              <w:top w:val="single" w:sz="8" w:space="0" w:color="000000"/>
              <w:left w:val="single" w:sz="2" w:space="0" w:color="000000"/>
              <w:bottom w:val="single" w:sz="8" w:space="0" w:color="000000"/>
              <w:right w:val="single" w:sz="2" w:space="0" w:color="000000"/>
            </w:tcBorders>
          </w:tcPr>
          <w:p w:rsidR="00325EC8" w:rsidRDefault="00325EC8" w:rsidP="002B5C28">
            <w:pPr>
              <w:pStyle w:val="TableParagraph"/>
              <w:spacing w:line="275" w:lineRule="exact"/>
              <w:ind w:left="6" w:right="87"/>
              <w:jc w:val="center"/>
              <w:rPr>
                <w:rFonts w:ascii="Times New Roman"/>
                <w:sz w:val="24"/>
              </w:rPr>
            </w:pPr>
            <w:r>
              <w:rPr>
                <w:rFonts w:ascii="Times New Roman"/>
                <w:sz w:val="24"/>
              </w:rPr>
              <w:t>B9</w:t>
            </w:r>
          </w:p>
        </w:tc>
        <w:tc>
          <w:tcPr>
            <w:tcW w:w="6997" w:type="dxa"/>
            <w:tcBorders>
              <w:top w:val="single" w:sz="8" w:space="0" w:color="000000"/>
              <w:left w:val="single" w:sz="2" w:space="0" w:color="000000"/>
              <w:bottom w:val="single" w:sz="8" w:space="0" w:color="000000"/>
              <w:right w:val="single" w:sz="2" w:space="0" w:color="000000"/>
            </w:tcBorders>
          </w:tcPr>
          <w:p w:rsidR="00325EC8" w:rsidRPr="00E73093" w:rsidRDefault="00325EC8" w:rsidP="002B5C28">
            <w:pPr>
              <w:pStyle w:val="TableParagraph"/>
              <w:spacing w:line="232" w:lineRule="auto"/>
              <w:ind w:left="45" w:right="108"/>
              <w:jc w:val="both"/>
              <w:rPr>
                <w:b/>
                <w:sz w:val="20"/>
                <w:lang w:val="it-IT"/>
              </w:rPr>
            </w:pPr>
            <w:r w:rsidRPr="00E73093">
              <w:rPr>
                <w:b/>
                <w:sz w:val="20"/>
                <w:lang w:val="it-IT"/>
              </w:rPr>
              <w:t>Presenza sportello operativo nel Comune</w:t>
            </w:r>
            <w:r w:rsidR="007947FF" w:rsidRPr="00E73093">
              <w:rPr>
                <w:b/>
                <w:sz w:val="20"/>
                <w:lang w:val="it-IT"/>
              </w:rPr>
              <w:t xml:space="preserve"> </w:t>
            </w:r>
            <w:r w:rsidRPr="00E73093">
              <w:rPr>
                <w:b/>
                <w:sz w:val="20"/>
                <w:lang w:val="it-IT"/>
              </w:rPr>
              <w:t xml:space="preserve"> </w:t>
            </w:r>
          </w:p>
        </w:tc>
        <w:tc>
          <w:tcPr>
            <w:tcW w:w="3277" w:type="dxa"/>
            <w:tcBorders>
              <w:top w:val="single" w:sz="2" w:space="0" w:color="000000"/>
              <w:left w:val="single" w:sz="2" w:space="0" w:color="000000"/>
              <w:bottom w:val="single" w:sz="2" w:space="0" w:color="000000"/>
              <w:right w:val="single" w:sz="2" w:space="0" w:color="000000"/>
            </w:tcBorders>
          </w:tcPr>
          <w:p w:rsidR="00325EC8" w:rsidRDefault="00EE50AC" w:rsidP="002B5C28">
            <w:pPr>
              <w:pStyle w:val="TableParagraph"/>
              <w:tabs>
                <w:tab w:val="left" w:pos="2971"/>
                <w:tab w:val="left" w:pos="3034"/>
              </w:tabs>
              <w:spacing w:line="554" w:lineRule="auto"/>
              <w:ind w:left="133" w:right="224" w:hanging="107"/>
              <w:rPr>
                <w:b/>
                <w:sz w:val="20"/>
              </w:rPr>
            </w:pPr>
            <w:r w:rsidRPr="00E73093">
              <w:rPr>
                <w:b/>
                <w:sz w:val="20"/>
                <w:lang w:val="it-IT"/>
              </w:rPr>
              <w:t xml:space="preserve"> </w:t>
            </w:r>
            <w:r>
              <w:rPr>
                <w:b/>
                <w:sz w:val="20"/>
              </w:rPr>
              <w:t>Si  (  )</w:t>
            </w:r>
          </w:p>
          <w:p w:rsidR="00EE50AC" w:rsidRDefault="00EE50AC" w:rsidP="002B5C28">
            <w:pPr>
              <w:pStyle w:val="TableParagraph"/>
              <w:tabs>
                <w:tab w:val="left" w:pos="2971"/>
                <w:tab w:val="left" w:pos="3034"/>
              </w:tabs>
              <w:spacing w:line="554" w:lineRule="auto"/>
              <w:ind w:left="133" w:right="224" w:hanging="107"/>
              <w:rPr>
                <w:b/>
                <w:sz w:val="20"/>
              </w:rPr>
            </w:pPr>
            <w:r>
              <w:rPr>
                <w:b/>
                <w:sz w:val="20"/>
              </w:rPr>
              <w:t xml:space="preserve"> No (  )</w:t>
            </w:r>
          </w:p>
        </w:tc>
      </w:tr>
      <w:tr w:rsidR="002B5C28" w:rsidTr="005E6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37"/>
        </w:trPr>
        <w:tc>
          <w:tcPr>
            <w:tcW w:w="423" w:type="dxa"/>
          </w:tcPr>
          <w:p w:rsidR="002B5C28" w:rsidRDefault="002B5C28" w:rsidP="002B5C28">
            <w:pPr>
              <w:spacing w:before="3"/>
              <w:rPr>
                <w:rFonts w:ascii="Times New Roman" w:hAnsi="Times New Roman" w:cs="Times New Roman"/>
                <w:sz w:val="24"/>
                <w:szCs w:val="24"/>
              </w:rPr>
            </w:pPr>
            <w:r>
              <w:rPr>
                <w:rFonts w:ascii="Times New Roman" w:hAnsi="Times New Roman" w:cs="Times New Roman"/>
                <w:sz w:val="24"/>
                <w:szCs w:val="24"/>
              </w:rPr>
              <w:t>B</w:t>
            </w:r>
          </w:p>
          <w:p w:rsidR="002B5C28" w:rsidRPr="002B5C28" w:rsidRDefault="002B5C28" w:rsidP="002B5C28">
            <w:pPr>
              <w:spacing w:before="3"/>
              <w:rPr>
                <w:rFonts w:ascii="Times New Roman" w:hAnsi="Times New Roman" w:cs="Times New Roman"/>
                <w:sz w:val="24"/>
                <w:szCs w:val="24"/>
              </w:rPr>
            </w:pPr>
            <w:r>
              <w:rPr>
                <w:rFonts w:ascii="Times New Roman" w:hAnsi="Times New Roman" w:cs="Times New Roman"/>
                <w:sz w:val="24"/>
                <w:szCs w:val="24"/>
              </w:rPr>
              <w:t>1</w:t>
            </w:r>
            <w:r w:rsidRPr="002B5C28">
              <w:rPr>
                <w:rFonts w:ascii="Times New Roman" w:hAnsi="Times New Roman" w:cs="Times New Roman"/>
                <w:sz w:val="24"/>
                <w:szCs w:val="24"/>
              </w:rPr>
              <w:t>0</w:t>
            </w:r>
          </w:p>
          <w:p w:rsidR="002B5C28" w:rsidRPr="002B5C28" w:rsidRDefault="002B5C28" w:rsidP="002B5C28">
            <w:pPr>
              <w:spacing w:before="80"/>
              <w:ind w:left="6167" w:right="174"/>
              <w:jc w:val="both"/>
              <w:rPr>
                <w:rFonts w:ascii="Times New Roman" w:hAnsi="Times New Roman" w:cs="Times New Roman"/>
                <w:sz w:val="16"/>
              </w:rPr>
            </w:pPr>
          </w:p>
          <w:p w:rsidR="002B5C28" w:rsidRPr="002B5C28" w:rsidRDefault="002B5C28" w:rsidP="002B5C28">
            <w:pPr>
              <w:spacing w:before="80"/>
              <w:ind w:right="174"/>
              <w:rPr>
                <w:rFonts w:ascii="Times New Roman" w:hAnsi="Times New Roman" w:cs="Times New Roman"/>
                <w:sz w:val="16"/>
              </w:rPr>
            </w:pPr>
          </w:p>
          <w:p w:rsidR="002B5C28" w:rsidRPr="002B5C28" w:rsidRDefault="002B5C28" w:rsidP="002B5C28">
            <w:pPr>
              <w:spacing w:before="80"/>
              <w:ind w:left="6167" w:right="174"/>
              <w:rPr>
                <w:rFonts w:ascii="Times New Roman" w:hAnsi="Times New Roman" w:cs="Times New Roman"/>
                <w:sz w:val="25"/>
              </w:rPr>
            </w:pPr>
          </w:p>
        </w:tc>
        <w:tc>
          <w:tcPr>
            <w:tcW w:w="6997" w:type="dxa"/>
          </w:tcPr>
          <w:p w:rsidR="002B5C28" w:rsidRDefault="002B5C28">
            <w:pPr>
              <w:rPr>
                <w:sz w:val="25"/>
              </w:rPr>
            </w:pPr>
            <w:proofErr w:type="spellStart"/>
            <w:r>
              <w:rPr>
                <w:b/>
                <w:sz w:val="20"/>
              </w:rPr>
              <w:t>Ritiro</w:t>
            </w:r>
            <w:proofErr w:type="spellEnd"/>
            <w:r>
              <w:rPr>
                <w:b/>
                <w:sz w:val="20"/>
              </w:rPr>
              <w:t xml:space="preserve"> e </w:t>
            </w:r>
            <w:proofErr w:type="spellStart"/>
            <w:r>
              <w:rPr>
                <w:b/>
                <w:sz w:val="20"/>
              </w:rPr>
              <w:t>consegna</w:t>
            </w:r>
            <w:proofErr w:type="spellEnd"/>
            <w:r>
              <w:rPr>
                <w:b/>
                <w:sz w:val="20"/>
              </w:rPr>
              <w:t xml:space="preserve"> </w:t>
            </w:r>
            <w:proofErr w:type="spellStart"/>
            <w:r>
              <w:rPr>
                <w:b/>
                <w:sz w:val="20"/>
              </w:rPr>
              <w:t>documentazione</w:t>
            </w:r>
            <w:proofErr w:type="spellEnd"/>
          </w:p>
          <w:p w:rsidR="002B5C28" w:rsidRDefault="002B5C28" w:rsidP="002B5C28">
            <w:pPr>
              <w:spacing w:before="80"/>
              <w:ind w:left="5747" w:right="174"/>
              <w:jc w:val="both"/>
              <w:rPr>
                <w:sz w:val="16"/>
              </w:rPr>
            </w:pPr>
          </w:p>
          <w:p w:rsidR="002B5C28" w:rsidRDefault="002B5C28">
            <w:pPr>
              <w:rPr>
                <w:sz w:val="25"/>
              </w:rPr>
            </w:pPr>
          </w:p>
          <w:p w:rsidR="002B5C28" w:rsidRDefault="002B5C28" w:rsidP="002B5C28">
            <w:pPr>
              <w:spacing w:before="80"/>
              <w:ind w:right="174"/>
              <w:rPr>
                <w:sz w:val="25"/>
              </w:rPr>
            </w:pPr>
          </w:p>
        </w:tc>
        <w:tc>
          <w:tcPr>
            <w:tcW w:w="3277" w:type="dxa"/>
          </w:tcPr>
          <w:p w:rsidR="002B5C28" w:rsidRDefault="002B5C28">
            <w:pPr>
              <w:rPr>
                <w:sz w:val="25"/>
              </w:rPr>
            </w:pPr>
          </w:p>
          <w:p w:rsidR="002B5C28" w:rsidRDefault="002B5C28" w:rsidP="002B5C28">
            <w:pPr>
              <w:pStyle w:val="TableParagraph"/>
              <w:tabs>
                <w:tab w:val="left" w:pos="2971"/>
                <w:tab w:val="left" w:pos="3034"/>
              </w:tabs>
              <w:spacing w:line="554" w:lineRule="auto"/>
              <w:ind w:left="133" w:right="224" w:hanging="107"/>
              <w:rPr>
                <w:b/>
                <w:sz w:val="20"/>
              </w:rPr>
            </w:pPr>
            <w:r>
              <w:rPr>
                <w:b/>
                <w:sz w:val="20"/>
              </w:rPr>
              <w:t>Si  (  )</w:t>
            </w:r>
          </w:p>
          <w:p w:rsidR="002B5C28" w:rsidRDefault="002B5C28" w:rsidP="002B5C28">
            <w:pPr>
              <w:rPr>
                <w:sz w:val="25"/>
              </w:rPr>
            </w:pPr>
            <w:r>
              <w:rPr>
                <w:b/>
                <w:sz w:val="20"/>
              </w:rPr>
              <w:t xml:space="preserve"> No (  )</w:t>
            </w:r>
          </w:p>
          <w:p w:rsidR="002B5C28" w:rsidRDefault="002B5C28">
            <w:pPr>
              <w:rPr>
                <w:sz w:val="25"/>
              </w:rPr>
            </w:pPr>
          </w:p>
          <w:p w:rsidR="002B5C28" w:rsidRDefault="002B5C28" w:rsidP="002B5C28">
            <w:pPr>
              <w:spacing w:before="80"/>
              <w:ind w:right="174"/>
              <w:rPr>
                <w:sz w:val="25"/>
              </w:rPr>
            </w:pPr>
          </w:p>
        </w:tc>
      </w:tr>
    </w:tbl>
    <w:p w:rsidR="002B5C28" w:rsidRDefault="002B5C28" w:rsidP="00325EC8">
      <w:pPr>
        <w:spacing w:before="80"/>
        <w:ind w:left="6362" w:right="174"/>
        <w:rPr>
          <w:sz w:val="16"/>
        </w:rPr>
      </w:pPr>
    </w:p>
    <w:p w:rsidR="002B5C28" w:rsidRDefault="002B5C28" w:rsidP="00325EC8">
      <w:pPr>
        <w:spacing w:before="80"/>
        <w:ind w:left="6362" w:right="174"/>
        <w:rPr>
          <w:sz w:val="16"/>
        </w:rPr>
      </w:pPr>
    </w:p>
    <w:p w:rsidR="002B5C28" w:rsidRDefault="002B5C28" w:rsidP="00325EC8">
      <w:pPr>
        <w:spacing w:before="80"/>
        <w:ind w:left="6362" w:right="174"/>
        <w:rPr>
          <w:sz w:val="16"/>
        </w:rPr>
      </w:pPr>
    </w:p>
    <w:p w:rsidR="002B5C28" w:rsidRDefault="002B5C28" w:rsidP="00325EC8">
      <w:pPr>
        <w:spacing w:before="80"/>
        <w:ind w:left="6362" w:right="174"/>
        <w:rPr>
          <w:sz w:val="16"/>
        </w:rPr>
      </w:pPr>
    </w:p>
    <w:p w:rsidR="00325EC8" w:rsidRPr="00E73093" w:rsidRDefault="00325EC8" w:rsidP="00325EC8">
      <w:pPr>
        <w:spacing w:before="80"/>
        <w:ind w:left="6362" w:right="174"/>
        <w:rPr>
          <w:sz w:val="16"/>
          <w:lang w:val="it-IT"/>
        </w:rPr>
      </w:pPr>
      <w:r w:rsidRPr="00E73093">
        <w:rPr>
          <w:sz w:val="16"/>
          <w:lang w:val="it-IT"/>
        </w:rPr>
        <w:t>Firma del legale rappresentante e timbro offerente</w:t>
      </w:r>
    </w:p>
    <w:p w:rsidR="00325EC8" w:rsidRPr="00E73093" w:rsidRDefault="00325EC8" w:rsidP="00325EC8">
      <w:pPr>
        <w:rPr>
          <w:sz w:val="16"/>
          <w:lang w:val="it-IT"/>
        </w:rPr>
      </w:pPr>
    </w:p>
    <w:p w:rsidR="00325EC8" w:rsidRPr="00E73093" w:rsidRDefault="00325EC8" w:rsidP="00325EC8">
      <w:pPr>
        <w:rPr>
          <w:sz w:val="16"/>
          <w:lang w:val="it-IT"/>
        </w:rPr>
      </w:pPr>
    </w:p>
    <w:p w:rsidR="00325EC8" w:rsidRPr="00E73093" w:rsidRDefault="00325EC8" w:rsidP="00325EC8">
      <w:pPr>
        <w:rPr>
          <w:sz w:val="16"/>
          <w:lang w:val="it-IT"/>
        </w:rPr>
      </w:pPr>
    </w:p>
    <w:p w:rsidR="00325EC8" w:rsidRPr="00E73093" w:rsidRDefault="00325EC8" w:rsidP="00325EC8">
      <w:pPr>
        <w:rPr>
          <w:sz w:val="16"/>
          <w:lang w:val="it-IT"/>
        </w:rPr>
      </w:pPr>
    </w:p>
    <w:p w:rsidR="00325EC8" w:rsidRPr="00E73093" w:rsidRDefault="00325EC8" w:rsidP="00325EC8">
      <w:pPr>
        <w:rPr>
          <w:sz w:val="16"/>
          <w:lang w:val="it-IT"/>
        </w:rPr>
      </w:pPr>
    </w:p>
    <w:p w:rsidR="00325EC8" w:rsidRPr="00E73093" w:rsidRDefault="00325EC8" w:rsidP="00325EC8">
      <w:pPr>
        <w:spacing w:before="9"/>
        <w:rPr>
          <w:sz w:val="12"/>
          <w:lang w:val="it-IT"/>
        </w:rPr>
      </w:pPr>
    </w:p>
    <w:p w:rsidR="00325EC8" w:rsidRPr="00E73093" w:rsidRDefault="00325EC8" w:rsidP="00325EC8">
      <w:pPr>
        <w:ind w:left="107" w:right="174"/>
        <w:rPr>
          <w:b/>
          <w:sz w:val="16"/>
          <w:lang w:val="it-IT"/>
        </w:rPr>
      </w:pPr>
      <w:r w:rsidRPr="00E73093">
        <w:rPr>
          <w:b/>
          <w:sz w:val="16"/>
          <w:lang w:val="it-IT"/>
        </w:rPr>
        <w:t>ALLEGATI:</w:t>
      </w:r>
    </w:p>
    <w:p w:rsidR="00325EC8" w:rsidRPr="00E73093" w:rsidRDefault="00325EC8" w:rsidP="00325EC8">
      <w:pPr>
        <w:spacing w:before="1"/>
        <w:ind w:left="107" w:right="174"/>
        <w:rPr>
          <w:b/>
          <w:sz w:val="18"/>
          <w:lang w:val="it-IT"/>
        </w:rPr>
      </w:pPr>
      <w:r w:rsidRPr="00E73093">
        <w:rPr>
          <w:sz w:val="18"/>
          <w:lang w:val="it-IT"/>
        </w:rPr>
        <w:t xml:space="preserve">- </w:t>
      </w:r>
      <w:r w:rsidRPr="00E73093">
        <w:rPr>
          <w:b/>
          <w:sz w:val="18"/>
          <w:lang w:val="it-IT"/>
        </w:rPr>
        <w:t>fotocopia di documento d’identità, ai sensi dell’art. 38, comma 3, del D.P.R. n. 445/2000</w:t>
      </w:r>
    </w:p>
    <w:p w:rsidR="00A81284" w:rsidRPr="00E73093" w:rsidRDefault="00325EC8">
      <w:pPr>
        <w:pStyle w:val="Corpodeltesto"/>
        <w:spacing w:before="3"/>
        <w:ind w:left="153" w:right="174"/>
        <w:rPr>
          <w:lang w:val="it-IT"/>
        </w:rPr>
      </w:pPr>
      <w:r w:rsidRPr="00E73093">
        <w:rPr>
          <w:lang w:val="it-IT"/>
        </w:rPr>
        <w:t>(</w:t>
      </w:r>
      <w:proofErr w:type="spellStart"/>
      <w:r w:rsidRPr="00E73093">
        <w:rPr>
          <w:lang w:val="it-IT"/>
        </w:rPr>
        <w:t>Nb</w:t>
      </w:r>
      <w:proofErr w:type="spellEnd"/>
      <w:r w:rsidRPr="00E73093">
        <w:rPr>
          <w:lang w:val="it-IT"/>
        </w:rPr>
        <w:t xml:space="preserve">: in caso di raggruppamento di imprese, l’offerta dovrà essere sottoscritta da tutte le imprese raggruppate che intendono costituirsi in A.T.I. - art. 37 </w:t>
      </w:r>
      <w:proofErr w:type="spellStart"/>
      <w:r w:rsidRPr="00E73093">
        <w:rPr>
          <w:lang w:val="it-IT"/>
        </w:rPr>
        <w:t>co</w:t>
      </w:r>
      <w:proofErr w:type="spellEnd"/>
      <w:r w:rsidRPr="00E73093">
        <w:rPr>
          <w:lang w:val="it-IT"/>
        </w:rPr>
        <w:t xml:space="preserve">. 8 D. </w:t>
      </w:r>
      <w:proofErr w:type="spellStart"/>
      <w:r w:rsidRPr="00E73093">
        <w:rPr>
          <w:lang w:val="it-IT"/>
        </w:rPr>
        <w:t>Lgs</w:t>
      </w:r>
      <w:proofErr w:type="spellEnd"/>
      <w:r w:rsidRPr="00E73093">
        <w:rPr>
          <w:lang w:val="it-IT"/>
        </w:rPr>
        <w:t>. 163/2006)</w:t>
      </w:r>
    </w:p>
    <w:sectPr w:rsidR="00A81284" w:rsidRPr="00E73093" w:rsidSect="00BB7E64">
      <w:headerReference w:type="even" r:id="rId8"/>
      <w:headerReference w:type="default" r:id="rId9"/>
      <w:footerReference w:type="even" r:id="rId10"/>
      <w:footerReference w:type="default" r:id="rId11"/>
      <w:headerReference w:type="first" r:id="rId12"/>
      <w:footerReference w:type="first" r:id="rId13"/>
      <w:pgSz w:w="11910" w:h="16840"/>
      <w:pgMar w:top="1020" w:right="460" w:bottom="280" w:left="4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77" w:rsidRDefault="00B12877" w:rsidP="001E7FE9">
      <w:r>
        <w:separator/>
      </w:r>
    </w:p>
  </w:endnote>
  <w:endnote w:type="continuationSeparator" w:id="0">
    <w:p w:rsidR="00B12877" w:rsidRDefault="00B12877" w:rsidP="001E7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E9" w:rsidRDefault="001E7FE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E9" w:rsidRDefault="001E7FE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E9" w:rsidRDefault="001E7FE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77" w:rsidRDefault="00B12877" w:rsidP="001E7FE9">
      <w:r>
        <w:separator/>
      </w:r>
    </w:p>
  </w:footnote>
  <w:footnote w:type="continuationSeparator" w:id="0">
    <w:p w:rsidR="00B12877" w:rsidRDefault="00B12877" w:rsidP="001E7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E9" w:rsidRDefault="001E7FE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E9" w:rsidRDefault="001E7FE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E9" w:rsidRDefault="001E7FE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6264"/>
    <w:multiLevelType w:val="hybridMultilevel"/>
    <w:tmpl w:val="CAEEBAAA"/>
    <w:lvl w:ilvl="0" w:tplc="BDB68CD6">
      <w:start w:val="1"/>
      <w:numFmt w:val="lowerLetter"/>
      <w:lvlText w:val="%1)"/>
      <w:lvlJc w:val="left"/>
      <w:pPr>
        <w:ind w:left="26" w:hanging="235"/>
      </w:pPr>
      <w:rPr>
        <w:rFonts w:hint="default"/>
        <w:spacing w:val="-1"/>
        <w:w w:val="99"/>
      </w:rPr>
    </w:lvl>
    <w:lvl w:ilvl="1" w:tplc="6CF6A340">
      <w:numFmt w:val="bullet"/>
      <w:lvlText w:val="•"/>
      <w:lvlJc w:val="left"/>
      <w:pPr>
        <w:ind w:left="344" w:hanging="235"/>
      </w:pPr>
      <w:rPr>
        <w:rFonts w:hint="default"/>
      </w:rPr>
    </w:lvl>
    <w:lvl w:ilvl="2" w:tplc="3EE2BE70">
      <w:numFmt w:val="bullet"/>
      <w:lvlText w:val="•"/>
      <w:lvlJc w:val="left"/>
      <w:pPr>
        <w:ind w:left="668" w:hanging="235"/>
      </w:pPr>
      <w:rPr>
        <w:rFonts w:hint="default"/>
      </w:rPr>
    </w:lvl>
    <w:lvl w:ilvl="3" w:tplc="52B6A1C8">
      <w:numFmt w:val="bullet"/>
      <w:lvlText w:val="•"/>
      <w:lvlJc w:val="left"/>
      <w:pPr>
        <w:ind w:left="992" w:hanging="235"/>
      </w:pPr>
      <w:rPr>
        <w:rFonts w:hint="default"/>
      </w:rPr>
    </w:lvl>
    <w:lvl w:ilvl="4" w:tplc="2690B9CC">
      <w:numFmt w:val="bullet"/>
      <w:lvlText w:val="•"/>
      <w:lvlJc w:val="left"/>
      <w:pPr>
        <w:ind w:left="1316" w:hanging="235"/>
      </w:pPr>
      <w:rPr>
        <w:rFonts w:hint="default"/>
      </w:rPr>
    </w:lvl>
    <w:lvl w:ilvl="5" w:tplc="3BD85244">
      <w:numFmt w:val="bullet"/>
      <w:lvlText w:val="•"/>
      <w:lvlJc w:val="left"/>
      <w:pPr>
        <w:ind w:left="1640" w:hanging="235"/>
      </w:pPr>
      <w:rPr>
        <w:rFonts w:hint="default"/>
      </w:rPr>
    </w:lvl>
    <w:lvl w:ilvl="6" w:tplc="8A06AA10">
      <w:numFmt w:val="bullet"/>
      <w:lvlText w:val="•"/>
      <w:lvlJc w:val="left"/>
      <w:pPr>
        <w:ind w:left="1964" w:hanging="235"/>
      </w:pPr>
      <w:rPr>
        <w:rFonts w:hint="default"/>
      </w:rPr>
    </w:lvl>
    <w:lvl w:ilvl="7" w:tplc="935CB94E">
      <w:numFmt w:val="bullet"/>
      <w:lvlText w:val="•"/>
      <w:lvlJc w:val="left"/>
      <w:pPr>
        <w:ind w:left="2288" w:hanging="235"/>
      </w:pPr>
      <w:rPr>
        <w:rFonts w:hint="default"/>
      </w:rPr>
    </w:lvl>
    <w:lvl w:ilvl="8" w:tplc="825C7EA8">
      <w:numFmt w:val="bullet"/>
      <w:lvlText w:val="•"/>
      <w:lvlJc w:val="left"/>
      <w:pPr>
        <w:ind w:left="2612" w:hanging="2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71FF0"/>
    <w:rsid w:val="0007199B"/>
    <w:rsid w:val="001E7FE9"/>
    <w:rsid w:val="002B5C28"/>
    <w:rsid w:val="00325EC8"/>
    <w:rsid w:val="00360E7C"/>
    <w:rsid w:val="003A2D0C"/>
    <w:rsid w:val="00471FF0"/>
    <w:rsid w:val="00577FFD"/>
    <w:rsid w:val="005E6286"/>
    <w:rsid w:val="006D60DE"/>
    <w:rsid w:val="007947FF"/>
    <w:rsid w:val="00A37EDE"/>
    <w:rsid w:val="00A81284"/>
    <w:rsid w:val="00AE58C2"/>
    <w:rsid w:val="00B12877"/>
    <w:rsid w:val="00BB7E64"/>
    <w:rsid w:val="00D2572F"/>
    <w:rsid w:val="00E73093"/>
    <w:rsid w:val="00EE50AC"/>
    <w:rsid w:val="00F506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B7E64"/>
    <w:rPr>
      <w:rFonts w:ascii="Arial" w:eastAsia="Arial" w:hAnsi="Arial" w:cs="Arial"/>
    </w:rPr>
  </w:style>
  <w:style w:type="paragraph" w:styleId="Titolo1">
    <w:name w:val="heading 1"/>
    <w:basedOn w:val="Normale"/>
    <w:uiPriority w:val="1"/>
    <w:qFormat/>
    <w:rsid w:val="00BB7E64"/>
    <w:pPr>
      <w:ind w:left="522" w:right="75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B7E64"/>
    <w:tblPr>
      <w:tblInd w:w="0" w:type="dxa"/>
      <w:tblCellMar>
        <w:top w:w="0" w:type="dxa"/>
        <w:left w:w="0" w:type="dxa"/>
        <w:bottom w:w="0" w:type="dxa"/>
        <w:right w:w="0" w:type="dxa"/>
      </w:tblCellMar>
    </w:tblPr>
  </w:style>
  <w:style w:type="paragraph" w:styleId="Corpodeltesto">
    <w:name w:val="Body Text"/>
    <w:basedOn w:val="Normale"/>
    <w:uiPriority w:val="1"/>
    <w:qFormat/>
    <w:rsid w:val="00BB7E64"/>
    <w:rPr>
      <w:b/>
      <w:bCs/>
      <w:i/>
      <w:sz w:val="18"/>
      <w:szCs w:val="18"/>
    </w:rPr>
  </w:style>
  <w:style w:type="paragraph" w:styleId="Paragrafoelenco">
    <w:name w:val="List Paragraph"/>
    <w:basedOn w:val="Normale"/>
    <w:uiPriority w:val="1"/>
    <w:qFormat/>
    <w:rsid w:val="00BB7E64"/>
  </w:style>
  <w:style w:type="paragraph" w:customStyle="1" w:styleId="TableParagraph">
    <w:name w:val="Table Paragraph"/>
    <w:basedOn w:val="Normale"/>
    <w:uiPriority w:val="1"/>
    <w:qFormat/>
    <w:rsid w:val="00BB7E64"/>
    <w:pPr>
      <w:ind w:left="26" w:right="142"/>
    </w:pPr>
  </w:style>
  <w:style w:type="paragraph" w:styleId="Intestazione">
    <w:name w:val="header"/>
    <w:basedOn w:val="Normale"/>
    <w:link w:val="IntestazioneCarattere"/>
    <w:uiPriority w:val="99"/>
    <w:unhideWhenUsed/>
    <w:rsid w:val="001E7FE9"/>
    <w:pPr>
      <w:tabs>
        <w:tab w:val="center" w:pos="4819"/>
        <w:tab w:val="right" w:pos="9638"/>
      </w:tabs>
    </w:pPr>
  </w:style>
  <w:style w:type="character" w:customStyle="1" w:styleId="IntestazioneCarattere">
    <w:name w:val="Intestazione Carattere"/>
    <w:basedOn w:val="Carpredefinitoparagrafo"/>
    <w:link w:val="Intestazione"/>
    <w:uiPriority w:val="99"/>
    <w:rsid w:val="001E7FE9"/>
    <w:rPr>
      <w:rFonts w:ascii="Arial" w:eastAsia="Arial" w:hAnsi="Arial" w:cs="Arial"/>
    </w:rPr>
  </w:style>
  <w:style w:type="paragraph" w:styleId="Pidipagina">
    <w:name w:val="footer"/>
    <w:basedOn w:val="Normale"/>
    <w:link w:val="PidipaginaCarattere"/>
    <w:uiPriority w:val="99"/>
    <w:unhideWhenUsed/>
    <w:rsid w:val="001E7FE9"/>
    <w:pPr>
      <w:tabs>
        <w:tab w:val="center" w:pos="4819"/>
        <w:tab w:val="right" w:pos="9638"/>
      </w:tabs>
    </w:pPr>
  </w:style>
  <w:style w:type="character" w:customStyle="1" w:styleId="PidipaginaCarattere">
    <w:name w:val="Piè di pagina Carattere"/>
    <w:basedOn w:val="Carpredefinitoparagrafo"/>
    <w:link w:val="Pidipagina"/>
    <w:uiPriority w:val="99"/>
    <w:rsid w:val="001E7FE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E7CC-4DDA-4989-8216-C2397DFB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507</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Eric.Finco</cp:lastModifiedBy>
  <cp:revision>12</cp:revision>
  <cp:lastPrinted>2016-05-20T05:42:00Z</cp:lastPrinted>
  <dcterms:created xsi:type="dcterms:W3CDTF">2016-05-19T18:42:00Z</dcterms:created>
  <dcterms:modified xsi:type="dcterms:W3CDTF">2016-05-24T06:13:00Z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PDFium</vt:lpwstr>
  </property>
  <property fmtid="{D5CDD505-2E9C-101B-9397-08002B2CF9AE}" pid="4" name="LastSaved">
    <vt:filetime>2016-05-19T00:00:00Z</vt:filetime>
  </property>
</Properties>
</file>